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3632" w14:textId="77777777" w:rsidR="00022FD6" w:rsidRDefault="00022FD6">
      <w:pPr>
        <w:widowControl/>
        <w:jc w:val="left"/>
        <w:rPr>
          <w:rFonts w:ascii="ＭＳ ゴシック" w:eastAsia="ＭＳ ゴシック" w:hAnsi="ＭＳ ゴシック"/>
          <w:sz w:val="24"/>
        </w:rPr>
      </w:pPr>
    </w:p>
    <w:tbl>
      <w:tblPr>
        <w:tblpPr w:leftFromText="142" w:rightFromText="142" w:horzAnchor="margin" w:tblpY="5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88A01C4" w14:textId="77777777" w:rsidTr="009C215E">
        <w:trPr>
          <w:trHeight w:val="400"/>
        </w:trPr>
        <w:tc>
          <w:tcPr>
            <w:tcW w:w="10031" w:type="dxa"/>
            <w:gridSpan w:val="3"/>
          </w:tcPr>
          <w:p w14:paraId="4ADC17CD" w14:textId="77777777" w:rsidR="0071559B" w:rsidRDefault="00321DE9" w:rsidP="008D451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93652A3" w14:textId="77777777" w:rsidTr="009C215E">
        <w:trPr>
          <w:trHeight w:val="238"/>
        </w:trPr>
        <w:tc>
          <w:tcPr>
            <w:tcW w:w="3343" w:type="dxa"/>
            <w:tcBorders>
              <w:top w:val="single" w:sz="24" w:space="0" w:color="auto"/>
              <w:left w:val="single" w:sz="24" w:space="0" w:color="auto"/>
              <w:bottom w:val="single" w:sz="24" w:space="0" w:color="auto"/>
              <w:right w:val="single" w:sz="24" w:space="0" w:color="auto"/>
            </w:tcBorders>
          </w:tcPr>
          <w:p w14:paraId="6172A46D" w14:textId="2F91A0F0"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61ADCE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4F99C563"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r w:rsidR="0071559B" w14:paraId="43FA52B3" w14:textId="77777777" w:rsidTr="009C215E">
        <w:trPr>
          <w:trHeight w:val="273"/>
        </w:trPr>
        <w:tc>
          <w:tcPr>
            <w:tcW w:w="3343" w:type="dxa"/>
            <w:tcBorders>
              <w:top w:val="single" w:sz="24" w:space="0" w:color="auto"/>
            </w:tcBorders>
          </w:tcPr>
          <w:p w14:paraId="140D11B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Pr>
          <w:p w14:paraId="546DF698"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1999FFE2"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A75BBD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r w:rsidR="00A777BF">
              <w:rPr>
                <w:rFonts w:ascii="ＭＳ ゴシック" w:eastAsia="ＭＳ ゴシック" w:hAnsi="ＭＳ ゴシック" w:hint="eastAsia"/>
                <w:color w:val="000000"/>
                <w:kern w:val="0"/>
              </w:rPr>
              <w:t>）</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47E195F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0AC5285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256C0786"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28D2F4C4"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777B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271B3EE" w14:textId="77777777" w:rsidR="00022FD6" w:rsidRDefault="00022FD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9919113" w14:textId="50363872" w:rsidR="00022FD6" w:rsidRDefault="00321DE9" w:rsidP="00261CD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AEFE993" w14:textId="77777777" w:rsidR="00862546" w:rsidRPr="00792B3B" w:rsidRDefault="00862546" w:rsidP="00862546">
      <w:pPr>
        <w:jc w:val="center"/>
      </w:pPr>
      <w:r>
        <w:rPr>
          <w:rFonts w:hint="eastAsia"/>
          <w:sz w:val="24"/>
          <w:szCs w:val="24"/>
        </w:rPr>
        <w:lastRenderedPageBreak/>
        <w:t>売上額内訳書（</w:t>
      </w:r>
      <w:r w:rsidRPr="00792B3B">
        <w:rPr>
          <w:sz w:val="24"/>
          <w:szCs w:val="24"/>
        </w:rPr>
        <w:t>中小企業信用保険法第</w:t>
      </w:r>
      <w:r>
        <w:rPr>
          <w:rFonts w:hint="eastAsia"/>
          <w:sz w:val="24"/>
          <w:szCs w:val="24"/>
        </w:rPr>
        <w:t>２</w:t>
      </w:r>
      <w:r w:rsidRPr="00792B3B">
        <w:rPr>
          <w:sz w:val="24"/>
          <w:szCs w:val="24"/>
        </w:rPr>
        <w:t>条第</w:t>
      </w:r>
      <w:r>
        <w:rPr>
          <w:rFonts w:hint="eastAsia"/>
          <w:sz w:val="24"/>
          <w:szCs w:val="24"/>
        </w:rPr>
        <w:t>５</w:t>
      </w:r>
      <w:r w:rsidRPr="00792B3B">
        <w:rPr>
          <w:sz w:val="24"/>
          <w:szCs w:val="24"/>
        </w:rPr>
        <w:t>項第</w:t>
      </w:r>
      <w:r>
        <w:rPr>
          <w:rFonts w:hint="eastAsia"/>
          <w:sz w:val="24"/>
          <w:szCs w:val="24"/>
        </w:rPr>
        <w:t>５</w:t>
      </w:r>
      <w:r w:rsidRPr="00792B3B">
        <w:rPr>
          <w:sz w:val="24"/>
          <w:szCs w:val="24"/>
        </w:rPr>
        <w:t>号</w:t>
      </w:r>
      <w:r>
        <w:rPr>
          <w:rFonts w:hint="eastAsia"/>
          <w:sz w:val="24"/>
          <w:szCs w:val="24"/>
        </w:rPr>
        <w:t>イ</w:t>
      </w:r>
      <w:r>
        <w:rPr>
          <w:rFonts w:ascii="ＭＳ 明朝" w:hAnsi="ＭＳ 明朝" w:cs="ＭＳ 明朝" w:hint="eastAsia"/>
          <w:sz w:val="24"/>
          <w:szCs w:val="24"/>
        </w:rPr>
        <w:t>－⑦</w:t>
      </w:r>
      <w:r w:rsidRPr="00792B3B">
        <w:rPr>
          <w:sz w:val="24"/>
          <w:szCs w:val="24"/>
        </w:rPr>
        <w:t>）</w:t>
      </w:r>
    </w:p>
    <w:p w14:paraId="70E0996C" w14:textId="77777777" w:rsidR="00862546" w:rsidRDefault="00862546" w:rsidP="00862546"/>
    <w:p w14:paraId="736AA916" w14:textId="77777777" w:rsidR="00862546" w:rsidRDefault="00862546" w:rsidP="00862546"/>
    <w:p w14:paraId="5DE59DB6" w14:textId="77777777" w:rsidR="00862546" w:rsidRPr="001959FD" w:rsidRDefault="00862546" w:rsidP="00862546">
      <w:pPr>
        <w:rPr>
          <w:u w:val="single"/>
        </w:rPr>
      </w:pPr>
      <w:r w:rsidRPr="001959FD">
        <w:rPr>
          <w:rFonts w:hint="eastAsia"/>
          <w:u w:val="single"/>
        </w:rPr>
        <w:t>申請者名：</w:t>
      </w:r>
      <w:r>
        <w:rPr>
          <w:rFonts w:hint="eastAsia"/>
          <w:u w:val="single"/>
        </w:rPr>
        <w:t xml:space="preserve">　　　　　　　　　　　　　　　　　</w:t>
      </w:r>
    </w:p>
    <w:p w14:paraId="4CE03E89" w14:textId="77777777" w:rsidR="00862546" w:rsidRPr="00792B3B" w:rsidRDefault="00862546" w:rsidP="00862546"/>
    <w:p w14:paraId="51CBEB6E" w14:textId="77777777" w:rsidR="00862546" w:rsidRPr="00276221" w:rsidRDefault="00862546" w:rsidP="00862546">
      <w:pPr>
        <w:snapToGrid w:val="0"/>
        <w:rPr>
          <w:sz w:val="16"/>
          <w:szCs w:val="16"/>
        </w:rPr>
      </w:pPr>
    </w:p>
    <w:p w14:paraId="1713B6C0" w14:textId="77777777" w:rsidR="00862546" w:rsidRPr="00D42974" w:rsidRDefault="00862546" w:rsidP="00862546">
      <w:pPr>
        <w:rPr>
          <w:rFonts w:ascii="ＭＳ ゴシック" w:eastAsia="ＭＳ ゴシック" w:hAnsi="ＭＳ ゴシック"/>
        </w:rPr>
      </w:pPr>
      <w:r w:rsidRPr="00D42974">
        <w:rPr>
          <w:rFonts w:ascii="ＭＳ ゴシック" w:eastAsia="ＭＳ ゴシック" w:hAnsi="ＭＳ ゴシック" w:hint="eastAsia"/>
        </w:rPr>
        <w:t>〔</w:t>
      </w:r>
      <w:r w:rsidRPr="00D42974">
        <w:rPr>
          <w:rFonts w:ascii="ＭＳ ゴシック" w:eastAsia="ＭＳ ゴシック" w:hAnsi="ＭＳ ゴシック"/>
        </w:rPr>
        <w:t>表1</w:t>
      </w:r>
      <w:r w:rsidRPr="00D42974">
        <w:rPr>
          <w:rFonts w:ascii="ＭＳ ゴシック" w:eastAsia="ＭＳ ゴシック" w:hAnsi="ＭＳ ゴシック" w:hint="eastAsia"/>
        </w:rPr>
        <w:t>：</w:t>
      </w:r>
      <w:r w:rsidRPr="00D42974">
        <w:rPr>
          <w:rFonts w:ascii="ＭＳ ゴシック" w:eastAsia="ＭＳ ゴシック" w:hAnsi="ＭＳ ゴシック"/>
        </w:rPr>
        <w:t>売上高比較(企業全体)</w:t>
      </w:r>
      <w:r w:rsidRPr="00D42974">
        <w:rPr>
          <w:rFonts w:ascii="ＭＳ ゴシック" w:eastAsia="ＭＳ ゴシック" w:hAnsi="ＭＳ ゴシック" w:hint="eastAsia"/>
        </w:rPr>
        <w:t>〕</w:t>
      </w:r>
    </w:p>
    <w:tbl>
      <w:tblPr>
        <w:tblW w:w="72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126"/>
        <w:gridCol w:w="3827"/>
      </w:tblGrid>
      <w:tr w:rsidR="00862546" w:rsidRPr="00792B3B" w14:paraId="19E29BFE" w14:textId="77777777" w:rsidTr="002B41FF">
        <w:trPr>
          <w:trHeight w:val="270"/>
        </w:trPr>
        <w:tc>
          <w:tcPr>
            <w:tcW w:w="7267" w:type="dxa"/>
            <w:gridSpan w:val="3"/>
            <w:tcBorders>
              <w:bottom w:val="nil"/>
            </w:tcBorders>
            <w:shd w:val="clear" w:color="auto" w:fill="F2F2F2"/>
            <w:noWrap/>
            <w:vAlign w:val="center"/>
            <w:hideMark/>
          </w:tcPr>
          <w:p w14:paraId="6A56AAC8" w14:textId="77777777" w:rsidR="00862546" w:rsidRPr="00792B3B" w:rsidRDefault="00862546" w:rsidP="002B41FF">
            <w:pPr>
              <w:jc w:val="center"/>
            </w:pPr>
            <w:r w:rsidRPr="00792B3B">
              <w:t>企業全体の</w:t>
            </w:r>
            <w:r>
              <w:rPr>
                <w:rFonts w:hint="eastAsia"/>
              </w:rPr>
              <w:t>最</w:t>
            </w:r>
            <w:r w:rsidRPr="00792B3B">
              <w:t>近</w:t>
            </w:r>
            <w:r w:rsidRPr="00792B3B">
              <w:t>3</w:t>
            </w:r>
            <w:r>
              <w:rPr>
                <w:rFonts w:hint="eastAsia"/>
              </w:rPr>
              <w:t>か</w:t>
            </w:r>
            <w:r w:rsidRPr="00792B3B">
              <w:t>月</w:t>
            </w:r>
            <w:r>
              <w:rPr>
                <w:rFonts w:hint="eastAsia"/>
              </w:rPr>
              <w:t>間</w:t>
            </w:r>
            <w:r w:rsidRPr="00792B3B">
              <w:t>の売上高</w:t>
            </w:r>
          </w:p>
        </w:tc>
      </w:tr>
      <w:tr w:rsidR="00862546" w:rsidRPr="00792B3B" w14:paraId="3A42C448" w14:textId="77777777" w:rsidTr="002B41FF">
        <w:trPr>
          <w:trHeight w:val="254"/>
        </w:trPr>
        <w:tc>
          <w:tcPr>
            <w:tcW w:w="1314" w:type="dxa"/>
            <w:tcBorders>
              <w:bottom w:val="single" w:sz="4" w:space="0" w:color="auto"/>
            </w:tcBorders>
            <w:shd w:val="clear" w:color="auto" w:fill="auto"/>
            <w:noWrap/>
            <w:vAlign w:val="center"/>
          </w:tcPr>
          <w:p w14:paraId="258710E1" w14:textId="77777777" w:rsidR="00862546" w:rsidRPr="00792B3B" w:rsidRDefault="00862546" w:rsidP="002B41FF">
            <w:pPr>
              <w:ind w:rightChars="20" w:right="42"/>
              <w:jc w:val="center"/>
            </w:pPr>
            <w:r>
              <w:rPr>
                <w:rFonts w:hint="eastAsia"/>
              </w:rPr>
              <w:t>【</w:t>
            </w:r>
            <w:r>
              <w:rPr>
                <w:rFonts w:hint="eastAsia"/>
              </w:rPr>
              <w:t>A</w:t>
            </w:r>
            <w:r>
              <w:rPr>
                <w:rFonts w:hint="eastAsia"/>
              </w:rPr>
              <w:t>】</w:t>
            </w:r>
          </w:p>
        </w:tc>
        <w:tc>
          <w:tcPr>
            <w:tcW w:w="2126" w:type="dxa"/>
            <w:tcBorders>
              <w:bottom w:val="single" w:sz="4" w:space="0" w:color="auto"/>
            </w:tcBorders>
            <w:shd w:val="clear" w:color="auto" w:fill="auto"/>
            <w:vAlign w:val="center"/>
          </w:tcPr>
          <w:p w14:paraId="499F44A8" w14:textId="77777777" w:rsidR="00862546" w:rsidRPr="00792B3B" w:rsidRDefault="00862546" w:rsidP="002B41FF">
            <w:pPr>
              <w:ind w:rightChars="20" w:right="42"/>
              <w:jc w:val="right"/>
            </w:pPr>
            <w:r w:rsidRPr="00792B3B">
              <w:t xml:space="preserve">年　　</w:t>
            </w:r>
            <w:r>
              <w:rPr>
                <w:rFonts w:hint="eastAsia"/>
              </w:rPr>
              <w:t xml:space="preserve">　</w:t>
            </w:r>
            <w:r w:rsidRPr="00792B3B">
              <w:t>月</w:t>
            </w:r>
          </w:p>
        </w:tc>
        <w:tc>
          <w:tcPr>
            <w:tcW w:w="3827" w:type="dxa"/>
            <w:tcBorders>
              <w:bottom w:val="single" w:sz="4" w:space="0" w:color="auto"/>
            </w:tcBorders>
            <w:shd w:val="clear" w:color="auto" w:fill="auto"/>
            <w:noWrap/>
            <w:vAlign w:val="center"/>
            <w:hideMark/>
          </w:tcPr>
          <w:p w14:paraId="7E19AE5B" w14:textId="77777777" w:rsidR="00862546" w:rsidRPr="00792B3B" w:rsidRDefault="00862546" w:rsidP="002B41FF">
            <w:pPr>
              <w:ind w:rightChars="20" w:right="42"/>
              <w:jc w:val="right"/>
            </w:pPr>
            <w:r w:rsidRPr="00792B3B">
              <w:t>円</w:t>
            </w:r>
          </w:p>
        </w:tc>
      </w:tr>
      <w:tr w:rsidR="00862546" w:rsidRPr="00792B3B" w14:paraId="6B926447" w14:textId="77777777" w:rsidTr="002B41FF">
        <w:trPr>
          <w:trHeight w:val="254"/>
        </w:trPr>
        <w:tc>
          <w:tcPr>
            <w:tcW w:w="1314" w:type="dxa"/>
            <w:vMerge w:val="restart"/>
            <w:shd w:val="clear" w:color="auto" w:fill="auto"/>
            <w:noWrap/>
            <w:vAlign w:val="center"/>
          </w:tcPr>
          <w:p w14:paraId="2E70D54D" w14:textId="77777777" w:rsidR="00862546" w:rsidRDefault="00862546" w:rsidP="002B41FF">
            <w:pPr>
              <w:ind w:rightChars="20" w:right="42"/>
              <w:jc w:val="center"/>
            </w:pPr>
            <w:r>
              <w:rPr>
                <w:rFonts w:hint="eastAsia"/>
              </w:rPr>
              <w:t>【</w:t>
            </w:r>
            <w:r>
              <w:rPr>
                <w:rFonts w:hint="eastAsia"/>
              </w:rPr>
              <w:t>B</w:t>
            </w:r>
            <w:r>
              <w:rPr>
                <w:rFonts w:hint="eastAsia"/>
              </w:rPr>
              <w:t>】</w:t>
            </w:r>
          </w:p>
        </w:tc>
        <w:tc>
          <w:tcPr>
            <w:tcW w:w="2126" w:type="dxa"/>
            <w:tcBorders>
              <w:bottom w:val="single" w:sz="4" w:space="0" w:color="auto"/>
            </w:tcBorders>
            <w:shd w:val="clear" w:color="auto" w:fill="auto"/>
            <w:vAlign w:val="center"/>
          </w:tcPr>
          <w:p w14:paraId="39B3A7F7" w14:textId="77777777" w:rsidR="00862546" w:rsidRPr="00792B3B" w:rsidRDefault="00862546" w:rsidP="002B41FF">
            <w:pPr>
              <w:ind w:rightChars="20" w:right="42"/>
              <w:jc w:val="right"/>
            </w:pPr>
            <w:r w:rsidRPr="00792B3B">
              <w:t xml:space="preserve">年　　</w:t>
            </w:r>
            <w:r>
              <w:rPr>
                <w:rFonts w:hint="eastAsia"/>
              </w:rPr>
              <w:t xml:space="preserve">　</w:t>
            </w:r>
            <w:r w:rsidRPr="00792B3B">
              <w:t>月</w:t>
            </w:r>
          </w:p>
        </w:tc>
        <w:tc>
          <w:tcPr>
            <w:tcW w:w="3827" w:type="dxa"/>
            <w:tcBorders>
              <w:bottom w:val="single" w:sz="4" w:space="0" w:color="auto"/>
            </w:tcBorders>
            <w:shd w:val="clear" w:color="auto" w:fill="auto"/>
            <w:noWrap/>
            <w:vAlign w:val="center"/>
          </w:tcPr>
          <w:p w14:paraId="3C3F8306" w14:textId="77777777" w:rsidR="00862546" w:rsidRPr="00792B3B" w:rsidRDefault="00862546" w:rsidP="002B41FF">
            <w:pPr>
              <w:ind w:rightChars="20" w:right="42"/>
              <w:jc w:val="right"/>
            </w:pPr>
            <w:r w:rsidRPr="00792B3B">
              <w:t>円</w:t>
            </w:r>
          </w:p>
        </w:tc>
      </w:tr>
      <w:tr w:rsidR="00862546" w:rsidRPr="00792B3B" w14:paraId="326BAEFC" w14:textId="77777777" w:rsidTr="002B41FF">
        <w:trPr>
          <w:trHeight w:val="254"/>
        </w:trPr>
        <w:tc>
          <w:tcPr>
            <w:tcW w:w="1314" w:type="dxa"/>
            <w:vMerge/>
            <w:shd w:val="clear" w:color="auto" w:fill="auto"/>
            <w:noWrap/>
            <w:vAlign w:val="center"/>
          </w:tcPr>
          <w:p w14:paraId="6A1DF598" w14:textId="77777777" w:rsidR="00862546" w:rsidRDefault="00862546" w:rsidP="002B41FF">
            <w:pPr>
              <w:ind w:rightChars="20" w:right="42"/>
              <w:jc w:val="right"/>
            </w:pPr>
          </w:p>
        </w:tc>
        <w:tc>
          <w:tcPr>
            <w:tcW w:w="2126" w:type="dxa"/>
            <w:tcBorders>
              <w:bottom w:val="double" w:sz="4" w:space="0" w:color="auto"/>
            </w:tcBorders>
            <w:shd w:val="clear" w:color="auto" w:fill="auto"/>
            <w:vAlign w:val="center"/>
          </w:tcPr>
          <w:p w14:paraId="1A63C786" w14:textId="77777777" w:rsidR="00862546" w:rsidRPr="00792B3B" w:rsidRDefault="00862546" w:rsidP="002B41FF">
            <w:pPr>
              <w:ind w:rightChars="20" w:right="42"/>
              <w:jc w:val="right"/>
            </w:pPr>
            <w:r w:rsidRPr="00792B3B">
              <w:t xml:space="preserve">年　　</w:t>
            </w:r>
            <w:r>
              <w:rPr>
                <w:rFonts w:hint="eastAsia"/>
              </w:rPr>
              <w:t xml:space="preserve">　</w:t>
            </w:r>
            <w:r w:rsidRPr="00792B3B">
              <w:t>月</w:t>
            </w:r>
          </w:p>
        </w:tc>
        <w:tc>
          <w:tcPr>
            <w:tcW w:w="3827" w:type="dxa"/>
            <w:tcBorders>
              <w:bottom w:val="double" w:sz="4" w:space="0" w:color="auto"/>
            </w:tcBorders>
            <w:shd w:val="clear" w:color="auto" w:fill="auto"/>
            <w:noWrap/>
            <w:vAlign w:val="center"/>
          </w:tcPr>
          <w:p w14:paraId="00EA2A76" w14:textId="77777777" w:rsidR="00862546" w:rsidRPr="00792B3B" w:rsidRDefault="00862546" w:rsidP="002B41FF">
            <w:pPr>
              <w:ind w:rightChars="20" w:right="42"/>
              <w:jc w:val="right"/>
            </w:pPr>
            <w:r w:rsidRPr="00792B3B">
              <w:t>円</w:t>
            </w:r>
          </w:p>
        </w:tc>
      </w:tr>
      <w:tr w:rsidR="00862546" w:rsidRPr="00792B3B" w14:paraId="5CC64717" w14:textId="77777777" w:rsidTr="002B41FF">
        <w:trPr>
          <w:trHeight w:val="254"/>
        </w:trPr>
        <w:tc>
          <w:tcPr>
            <w:tcW w:w="1314" w:type="dxa"/>
            <w:vMerge/>
            <w:tcBorders>
              <w:bottom w:val="double" w:sz="4" w:space="0" w:color="auto"/>
            </w:tcBorders>
            <w:shd w:val="clear" w:color="auto" w:fill="auto"/>
            <w:noWrap/>
            <w:vAlign w:val="center"/>
          </w:tcPr>
          <w:p w14:paraId="6824C346" w14:textId="77777777" w:rsidR="00862546" w:rsidRDefault="00862546" w:rsidP="002B41FF">
            <w:pPr>
              <w:ind w:rightChars="20" w:right="42"/>
              <w:jc w:val="right"/>
            </w:pPr>
          </w:p>
        </w:tc>
        <w:tc>
          <w:tcPr>
            <w:tcW w:w="2126" w:type="dxa"/>
            <w:tcBorders>
              <w:bottom w:val="double" w:sz="4" w:space="0" w:color="auto"/>
            </w:tcBorders>
            <w:shd w:val="clear" w:color="auto" w:fill="auto"/>
            <w:vAlign w:val="center"/>
          </w:tcPr>
          <w:p w14:paraId="656455F1" w14:textId="77777777" w:rsidR="00862546" w:rsidRPr="00792B3B" w:rsidRDefault="00862546" w:rsidP="002B41FF">
            <w:pPr>
              <w:ind w:rightChars="20" w:right="42"/>
              <w:jc w:val="right"/>
            </w:pPr>
            <w:r>
              <w:rPr>
                <w:rFonts w:hint="eastAsia"/>
              </w:rPr>
              <w:t>合計</w:t>
            </w:r>
          </w:p>
        </w:tc>
        <w:tc>
          <w:tcPr>
            <w:tcW w:w="3827" w:type="dxa"/>
            <w:tcBorders>
              <w:bottom w:val="double" w:sz="4" w:space="0" w:color="auto"/>
            </w:tcBorders>
            <w:shd w:val="clear" w:color="auto" w:fill="auto"/>
            <w:noWrap/>
            <w:vAlign w:val="center"/>
          </w:tcPr>
          <w:p w14:paraId="5541EA4C" w14:textId="77777777" w:rsidR="00862546" w:rsidRPr="00792B3B" w:rsidRDefault="00862546" w:rsidP="002B41FF">
            <w:pPr>
              <w:ind w:rightChars="20" w:right="42"/>
              <w:jc w:val="right"/>
            </w:pPr>
            <w:r>
              <w:rPr>
                <w:rFonts w:hint="eastAsia"/>
              </w:rPr>
              <w:t>円</w:t>
            </w:r>
          </w:p>
        </w:tc>
      </w:tr>
      <w:tr w:rsidR="00862546" w:rsidRPr="00792B3B" w14:paraId="07CF4588" w14:textId="77777777" w:rsidTr="002B41FF">
        <w:trPr>
          <w:trHeight w:val="275"/>
        </w:trPr>
        <w:tc>
          <w:tcPr>
            <w:tcW w:w="3440" w:type="dxa"/>
            <w:gridSpan w:val="2"/>
            <w:tcBorders>
              <w:top w:val="double" w:sz="4" w:space="0" w:color="auto"/>
            </w:tcBorders>
            <w:shd w:val="clear" w:color="auto" w:fill="auto"/>
            <w:noWrap/>
            <w:vAlign w:val="center"/>
          </w:tcPr>
          <w:p w14:paraId="3DA22342" w14:textId="77777777" w:rsidR="00862546" w:rsidRPr="00792B3B" w:rsidRDefault="00862546" w:rsidP="002B41FF">
            <w:pPr>
              <w:ind w:rightChars="20" w:right="42"/>
              <w:jc w:val="right"/>
            </w:pPr>
            <w:r>
              <w:rPr>
                <w:rFonts w:hint="eastAsia"/>
              </w:rPr>
              <w:t>【</w:t>
            </w:r>
            <w:r>
              <w:rPr>
                <w:rFonts w:hint="eastAsia"/>
              </w:rPr>
              <w:t>A</w:t>
            </w:r>
            <w:r>
              <w:rPr>
                <w:rFonts w:hint="eastAsia"/>
              </w:rPr>
              <w:t>＋</w:t>
            </w:r>
            <w:r>
              <w:rPr>
                <w:rFonts w:hint="eastAsia"/>
              </w:rPr>
              <w:t>B</w:t>
            </w:r>
            <w:r>
              <w:rPr>
                <w:rFonts w:hint="eastAsia"/>
              </w:rPr>
              <w:t xml:space="preserve">】　　　　　　　　</w:t>
            </w:r>
            <w:r w:rsidRPr="00792B3B">
              <w:t>合計</w:t>
            </w:r>
          </w:p>
        </w:tc>
        <w:tc>
          <w:tcPr>
            <w:tcW w:w="3827" w:type="dxa"/>
            <w:noWrap/>
            <w:hideMark/>
          </w:tcPr>
          <w:p w14:paraId="102F7605" w14:textId="77777777" w:rsidR="00862546" w:rsidRPr="00792B3B" w:rsidRDefault="00862546" w:rsidP="002B41FF">
            <w:pPr>
              <w:ind w:rightChars="20" w:right="42"/>
              <w:jc w:val="right"/>
            </w:pPr>
            <w:r>
              <w:rPr>
                <w:rFonts w:hint="eastAsia"/>
              </w:rPr>
              <w:t>円</w:t>
            </w:r>
          </w:p>
        </w:tc>
      </w:tr>
    </w:tbl>
    <w:p w14:paraId="35AB3039" w14:textId="77777777" w:rsidR="00862546" w:rsidRDefault="00862546" w:rsidP="00862546">
      <w:pPr>
        <w:rPr>
          <w:rFonts w:ascii="ＭＳ ゴシック" w:eastAsia="ＭＳ ゴシック" w:hAnsi="ＭＳ ゴシック"/>
        </w:rPr>
      </w:pPr>
    </w:p>
    <w:tbl>
      <w:tblPr>
        <w:tblW w:w="72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40"/>
        <w:gridCol w:w="3827"/>
      </w:tblGrid>
      <w:tr w:rsidR="00862546" w:rsidRPr="00792B3B" w14:paraId="7477C469" w14:textId="77777777" w:rsidTr="002B41FF">
        <w:trPr>
          <w:trHeight w:val="508"/>
        </w:trPr>
        <w:tc>
          <w:tcPr>
            <w:tcW w:w="3440" w:type="dxa"/>
            <w:shd w:val="clear" w:color="auto" w:fill="auto"/>
            <w:noWrap/>
            <w:vAlign w:val="center"/>
          </w:tcPr>
          <w:p w14:paraId="0365CEEE" w14:textId="77777777" w:rsidR="00862546" w:rsidRDefault="00862546" w:rsidP="002B41FF">
            <w:pPr>
              <w:ind w:rightChars="20" w:right="42"/>
              <w:jc w:val="left"/>
            </w:pPr>
            <w:r>
              <w:rPr>
                <w:noProof/>
              </w:rPr>
              <mc:AlternateContent>
                <mc:Choice Requires="wps">
                  <w:drawing>
                    <wp:anchor distT="0" distB="0" distL="114300" distR="114300" simplePos="0" relativeHeight="251659264" behindDoc="0" locked="0" layoutInCell="1" allowOverlap="1" wp14:anchorId="2CCC0FCA" wp14:editId="2B8685DC">
                      <wp:simplePos x="0" y="0"/>
                      <wp:positionH relativeFrom="column">
                        <wp:posOffset>578485</wp:posOffset>
                      </wp:positionH>
                      <wp:positionV relativeFrom="paragraph">
                        <wp:posOffset>160020</wp:posOffset>
                      </wp:positionV>
                      <wp:extent cx="790575" cy="3810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810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AA08C31" w14:textId="77777777" w:rsidR="00862546" w:rsidRPr="00323BBC" w:rsidRDefault="00862546" w:rsidP="00862546">
                                  <w:pPr>
                                    <w:snapToGrid w:val="0"/>
                                    <w:rPr>
                                      <w:szCs w:val="21"/>
                                      <w:u w:val="single"/>
                                    </w:rPr>
                                  </w:pPr>
                                  <w:r>
                                    <w:rPr>
                                      <w:rFonts w:hint="eastAsia"/>
                                      <w:szCs w:val="21"/>
                                      <w:u w:val="single"/>
                                    </w:rPr>
                                    <w:t>（</w:t>
                                  </w:r>
                                  <w:r w:rsidRPr="00323BBC">
                                    <w:rPr>
                                      <w:szCs w:val="21"/>
                                      <w:u w:val="single"/>
                                    </w:rPr>
                                    <w:t>A</w:t>
                                  </w:r>
                                  <w:r>
                                    <w:rPr>
                                      <w:szCs w:val="21"/>
                                      <w:u w:val="single"/>
                                    </w:rPr>
                                    <w:t>＋</w:t>
                                  </w:r>
                                  <w:r>
                                    <w:rPr>
                                      <w:szCs w:val="21"/>
                                      <w:u w:val="single"/>
                                    </w:rPr>
                                    <w:t>B</w:t>
                                  </w:r>
                                  <w:r>
                                    <w:rPr>
                                      <w:rFonts w:hint="eastAsia"/>
                                      <w:szCs w:val="21"/>
                                      <w:u w:val="single"/>
                                    </w:rPr>
                                    <w:t>）</w:t>
                                  </w:r>
                                </w:p>
                                <w:p w14:paraId="3C2F0EC4" w14:textId="77777777" w:rsidR="00862546" w:rsidRDefault="00862546" w:rsidP="00862546">
                                  <w:pPr>
                                    <w:snapToGrid w:val="0"/>
                                    <w:ind w:firstLineChars="200" w:firstLine="420"/>
                                  </w:pPr>
                                  <w:r>
                                    <w:rPr>
                                      <w:rFonts w:hint="eastAsia"/>
                                      <w:szCs w:val="21"/>
                                    </w:rPr>
                                    <w:t>３</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C0FCA" id="_x0000_t202" coordsize="21600,21600" o:spt="202" path="m,l,21600r21600,l21600,xe">
                      <v:stroke joinstyle="miter"/>
                      <v:path gradientshapeok="t" o:connecttype="rect"/>
                    </v:shapetype>
                    <v:shape id="Text Box 6" o:spid="_x0000_s1026" type="#_x0000_t202" style="position:absolute;margin-left:45.55pt;margin-top:12.6pt;width:6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" stroked="f" strokecolor="white">
                      <v:fill opacity="0"/>
                      <v:textbox inset="5.85pt,.7pt,5.85pt,.7pt">
                        <w:txbxContent>
                          <w:p w14:paraId="3AA08C31" w14:textId="77777777" w:rsidR="00862546" w:rsidRPr="00323BBC" w:rsidRDefault="00862546" w:rsidP="00862546">
                            <w:pPr>
                              <w:snapToGrid w:val="0"/>
                              <w:rPr>
                                <w:szCs w:val="21"/>
                                <w:u w:val="single"/>
                              </w:rPr>
                            </w:pPr>
                            <w:r>
                              <w:rPr>
                                <w:rFonts w:hint="eastAsia"/>
                                <w:szCs w:val="21"/>
                                <w:u w:val="single"/>
                              </w:rPr>
                              <w:t>（</w:t>
                            </w:r>
                            <w:r w:rsidRPr="00323BBC">
                              <w:rPr>
                                <w:szCs w:val="21"/>
                                <w:u w:val="single"/>
                              </w:rPr>
                              <w:t>A</w:t>
                            </w:r>
                            <w:r>
                              <w:rPr>
                                <w:szCs w:val="21"/>
                                <w:u w:val="single"/>
                              </w:rPr>
                              <w:t>＋</w:t>
                            </w:r>
                            <w:r>
                              <w:rPr>
                                <w:szCs w:val="21"/>
                                <w:u w:val="single"/>
                              </w:rPr>
                              <w:t>B</w:t>
                            </w:r>
                            <w:r>
                              <w:rPr>
                                <w:rFonts w:hint="eastAsia"/>
                                <w:szCs w:val="21"/>
                                <w:u w:val="single"/>
                              </w:rPr>
                              <w:t>）</w:t>
                            </w:r>
                          </w:p>
                          <w:p w14:paraId="3C2F0EC4" w14:textId="77777777" w:rsidR="00862546" w:rsidRDefault="00862546" w:rsidP="00862546">
                            <w:pPr>
                              <w:snapToGrid w:val="0"/>
                              <w:ind w:firstLineChars="200" w:firstLine="420"/>
                            </w:pPr>
                            <w:r>
                              <w:rPr>
                                <w:rFonts w:hint="eastAsia"/>
                                <w:szCs w:val="21"/>
                              </w:rPr>
                              <w:t>３</w:t>
                            </w:r>
                            <w:r w:rsidRPr="00323BBC">
                              <w:rPr>
                                <w:szCs w:val="21"/>
                              </w:rPr>
                              <w:t xml:space="preserve">　</w:t>
                            </w:r>
                          </w:p>
                        </w:txbxContent>
                      </v:textbox>
                    </v:shape>
                  </w:pict>
                </mc:Fallback>
              </mc:AlternateContent>
            </w:r>
          </w:p>
          <w:p w14:paraId="73C03A3A" w14:textId="77777777" w:rsidR="00862546" w:rsidRDefault="00862546" w:rsidP="002B41FF">
            <w:pPr>
              <w:ind w:rightChars="20" w:right="42" w:firstLineChars="100" w:firstLine="210"/>
              <w:jc w:val="left"/>
            </w:pPr>
            <w:r>
              <w:rPr>
                <w:rFonts w:hint="eastAsia"/>
              </w:rPr>
              <w:t>【</w:t>
            </w:r>
            <w:r>
              <w:rPr>
                <w:rFonts w:hint="eastAsia"/>
              </w:rPr>
              <w:t>C</w:t>
            </w:r>
            <w:r>
              <w:rPr>
                <w:rFonts w:hint="eastAsia"/>
              </w:rPr>
              <w:t>】</w:t>
            </w:r>
          </w:p>
          <w:p w14:paraId="3086C4FF" w14:textId="77777777" w:rsidR="00862546" w:rsidRPr="00792B3B" w:rsidRDefault="00862546" w:rsidP="002B41FF">
            <w:pPr>
              <w:ind w:rightChars="20" w:right="42"/>
              <w:jc w:val="left"/>
            </w:pPr>
          </w:p>
        </w:tc>
        <w:tc>
          <w:tcPr>
            <w:tcW w:w="3827" w:type="dxa"/>
            <w:shd w:val="clear" w:color="auto" w:fill="auto"/>
          </w:tcPr>
          <w:p w14:paraId="3D404347" w14:textId="77777777" w:rsidR="00862546" w:rsidRDefault="00862546" w:rsidP="002B41FF">
            <w:pPr>
              <w:jc w:val="right"/>
            </w:pPr>
          </w:p>
          <w:p w14:paraId="6561D00F" w14:textId="77777777" w:rsidR="00862546" w:rsidRDefault="00862546" w:rsidP="002B41FF">
            <w:pPr>
              <w:jc w:val="right"/>
            </w:pPr>
            <w:r>
              <w:rPr>
                <w:rFonts w:hint="eastAsia"/>
              </w:rPr>
              <w:t>円</w:t>
            </w:r>
          </w:p>
        </w:tc>
      </w:tr>
    </w:tbl>
    <w:p w14:paraId="31B6DEBD" w14:textId="77777777" w:rsidR="00862546" w:rsidRDefault="00862546" w:rsidP="00862546">
      <w:pPr>
        <w:rPr>
          <w:rFonts w:ascii="ＭＳ ゴシック" w:eastAsia="ＭＳ ゴシック" w:hAnsi="ＭＳ ゴシック"/>
        </w:rPr>
      </w:pPr>
    </w:p>
    <w:p w14:paraId="4F8BD665" w14:textId="77777777" w:rsidR="00862546" w:rsidRDefault="00862546" w:rsidP="00862546">
      <w:pPr>
        <w:rPr>
          <w:rFonts w:ascii="ＭＳ ゴシック" w:eastAsia="ＭＳ ゴシック" w:hAnsi="ＭＳ ゴシック"/>
        </w:rPr>
      </w:pPr>
    </w:p>
    <w:p w14:paraId="42ACC372" w14:textId="77777777" w:rsidR="00862546" w:rsidRPr="00D42974" w:rsidRDefault="00862546" w:rsidP="00862546">
      <w:pPr>
        <w:rPr>
          <w:rFonts w:ascii="ＭＳ ゴシック" w:eastAsia="ＭＳ ゴシック" w:hAnsi="ＭＳ ゴシック"/>
        </w:rPr>
      </w:pPr>
      <w:r w:rsidRPr="00D42974">
        <w:rPr>
          <w:rFonts w:ascii="ＭＳ ゴシック" w:eastAsia="ＭＳ ゴシック" w:hAnsi="ＭＳ ゴシック" w:hint="eastAsia"/>
        </w:rPr>
        <w:t>〔表</w:t>
      </w:r>
      <w:r>
        <w:rPr>
          <w:rFonts w:ascii="ＭＳ ゴシック" w:eastAsia="ＭＳ ゴシック" w:hAnsi="ＭＳ ゴシック" w:hint="eastAsia"/>
        </w:rPr>
        <w:t>2</w:t>
      </w:r>
      <w:r w:rsidRPr="00D42974">
        <w:rPr>
          <w:rFonts w:ascii="ＭＳ ゴシック" w:eastAsia="ＭＳ ゴシック" w:hAnsi="ＭＳ ゴシック" w:hint="eastAsia"/>
        </w:rPr>
        <w:t>：</w:t>
      </w:r>
      <w:r w:rsidRPr="00D42974">
        <w:rPr>
          <w:rFonts w:ascii="ＭＳ ゴシック" w:eastAsia="ＭＳ ゴシック" w:hAnsi="ＭＳ ゴシック"/>
        </w:rPr>
        <w:t>減少率</w:t>
      </w:r>
      <w:r w:rsidRPr="00D42974">
        <w:rPr>
          <w:rFonts w:ascii="ＭＳ ゴシック" w:eastAsia="ＭＳ ゴシック" w:hAnsi="ＭＳ ゴシック" w:hint="eastAsia"/>
        </w:rPr>
        <w:t>（企業全体）〕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827"/>
      </w:tblGrid>
      <w:tr w:rsidR="00862546" w:rsidRPr="00792B3B" w14:paraId="68399EC6" w14:textId="77777777" w:rsidTr="002B41FF">
        <w:trPr>
          <w:trHeight w:val="898"/>
        </w:trPr>
        <w:tc>
          <w:tcPr>
            <w:tcW w:w="3431" w:type="dxa"/>
            <w:shd w:val="clear" w:color="auto" w:fill="auto"/>
            <w:vAlign w:val="center"/>
          </w:tcPr>
          <w:p w14:paraId="78D2D5AF" w14:textId="77777777" w:rsidR="00862546" w:rsidRPr="00792B3B" w:rsidRDefault="00862546" w:rsidP="002B41FF">
            <w:pPr>
              <w:rPr>
                <w:rFonts w:eastAsia="ＭＳ ゴシック"/>
                <w:sz w:val="22"/>
              </w:rPr>
            </w:pPr>
            <w:r>
              <w:rPr>
                <w:noProof/>
              </w:rPr>
              <mc:AlternateContent>
                <mc:Choice Requires="wps">
                  <w:drawing>
                    <wp:anchor distT="0" distB="0" distL="114300" distR="114300" simplePos="0" relativeHeight="251661312" behindDoc="0" locked="0" layoutInCell="1" allowOverlap="1" wp14:anchorId="62CA1BB7" wp14:editId="7E9630AA">
                      <wp:simplePos x="0" y="0"/>
                      <wp:positionH relativeFrom="column">
                        <wp:posOffset>93345</wp:posOffset>
                      </wp:positionH>
                      <wp:positionV relativeFrom="paragraph">
                        <wp:posOffset>178435</wp:posOffset>
                      </wp:positionV>
                      <wp:extent cx="1068705" cy="467995"/>
                      <wp:effectExtent l="8890" t="4445" r="8255"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6799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B548B00" w14:textId="77777777" w:rsidR="00862546" w:rsidRPr="00323BBC" w:rsidRDefault="00862546" w:rsidP="00862546">
                                  <w:pPr>
                                    <w:snapToGrid w:val="0"/>
                                    <w:rPr>
                                      <w:szCs w:val="21"/>
                                      <w:u w:val="single"/>
                                    </w:rPr>
                                  </w:pPr>
                                  <w:r w:rsidRPr="00323BBC">
                                    <w:rPr>
                                      <w:szCs w:val="21"/>
                                      <w:u w:val="single"/>
                                    </w:rPr>
                                    <w:t xml:space="preserve">　</w:t>
                                  </w:r>
                                  <w:r>
                                    <w:rPr>
                                      <w:szCs w:val="21"/>
                                      <w:u w:val="single"/>
                                    </w:rPr>
                                    <w:t>C</w:t>
                                  </w:r>
                                  <w:r w:rsidRPr="00323BBC">
                                    <w:rPr>
                                      <w:szCs w:val="21"/>
                                      <w:u w:val="single"/>
                                    </w:rPr>
                                    <w:t>－</w:t>
                                  </w:r>
                                  <w:r w:rsidRPr="00323BBC">
                                    <w:rPr>
                                      <w:szCs w:val="21"/>
                                      <w:u w:val="single"/>
                                    </w:rPr>
                                    <w:t>A</w:t>
                                  </w:r>
                                  <w:r w:rsidRPr="00323BBC">
                                    <w:rPr>
                                      <w:szCs w:val="21"/>
                                      <w:u w:val="single"/>
                                    </w:rPr>
                                    <w:t xml:space="preserve">　</w:t>
                                  </w:r>
                                </w:p>
                                <w:p w14:paraId="656552D8" w14:textId="77777777" w:rsidR="00862546" w:rsidRDefault="00862546" w:rsidP="00862546">
                                  <w:pPr>
                                    <w:snapToGrid w:val="0"/>
                                    <w:ind w:firstLineChars="200" w:firstLine="420"/>
                                  </w:pPr>
                                  <w:r>
                                    <w:rPr>
                                      <w:szCs w:val="21"/>
                                    </w:rPr>
                                    <w:t>C</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A1BB7" id="_x0000_s1027" type="#_x0000_t202" style="position:absolute;left:0;text-align:left;margin-left:7.35pt;margin-top:14.05pt;width:84.1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" stroked="f" strokecolor="white">
                      <v:fill opacity="0"/>
                      <v:textbox inset="5.85pt,.7pt,5.85pt,.7pt">
                        <w:txbxContent>
                          <w:p w14:paraId="2B548B00" w14:textId="77777777" w:rsidR="00862546" w:rsidRPr="00323BBC" w:rsidRDefault="00862546" w:rsidP="00862546">
                            <w:pPr>
                              <w:snapToGrid w:val="0"/>
                              <w:rPr>
                                <w:szCs w:val="21"/>
                                <w:u w:val="single"/>
                              </w:rPr>
                            </w:pPr>
                            <w:r w:rsidRPr="00323BBC">
                              <w:rPr>
                                <w:szCs w:val="21"/>
                                <w:u w:val="single"/>
                              </w:rPr>
                              <w:t xml:space="preserve">　</w:t>
                            </w:r>
                            <w:r>
                              <w:rPr>
                                <w:szCs w:val="21"/>
                                <w:u w:val="single"/>
                              </w:rPr>
                              <w:t>C</w:t>
                            </w:r>
                            <w:r w:rsidRPr="00323BBC">
                              <w:rPr>
                                <w:szCs w:val="21"/>
                                <w:u w:val="single"/>
                              </w:rPr>
                              <w:t>－</w:t>
                            </w:r>
                            <w:r w:rsidRPr="00323BBC">
                              <w:rPr>
                                <w:szCs w:val="21"/>
                                <w:u w:val="single"/>
                              </w:rPr>
                              <w:t>A</w:t>
                            </w:r>
                            <w:r w:rsidRPr="00323BBC">
                              <w:rPr>
                                <w:szCs w:val="21"/>
                                <w:u w:val="single"/>
                              </w:rPr>
                              <w:t xml:space="preserve">　</w:t>
                            </w:r>
                          </w:p>
                          <w:p w14:paraId="656552D8" w14:textId="77777777" w:rsidR="00862546" w:rsidRDefault="00862546" w:rsidP="00862546">
                            <w:pPr>
                              <w:snapToGrid w:val="0"/>
                              <w:ind w:firstLineChars="200" w:firstLine="420"/>
                            </w:pPr>
                            <w:r>
                              <w:rPr>
                                <w:szCs w:val="21"/>
                              </w:rPr>
                              <w:t>C</w:t>
                            </w:r>
                            <w:r w:rsidRPr="00323BBC">
                              <w:rPr>
                                <w:szCs w:val="21"/>
                              </w:rPr>
                              <w:t xml:space="preserve">　</w:t>
                            </w:r>
                          </w:p>
                        </w:txbxContent>
                      </v:textbox>
                    </v:shape>
                  </w:pict>
                </mc:Fallback>
              </mc:AlternateContent>
            </w:r>
          </w:p>
          <w:p w14:paraId="4B5CA2A5" w14:textId="77777777" w:rsidR="00862546" w:rsidRDefault="00862546" w:rsidP="002B41FF">
            <w:pPr>
              <w:rPr>
                <w:sz w:val="22"/>
              </w:rPr>
            </w:pPr>
            <w:r>
              <w:rPr>
                <w:rFonts w:hint="eastAsia"/>
                <w:noProof/>
                <w:sz w:val="22"/>
                <w:u w:val="single"/>
              </w:rPr>
              <mc:AlternateContent>
                <mc:Choice Requires="wps">
                  <w:drawing>
                    <wp:anchor distT="0" distB="0" distL="114300" distR="114300" simplePos="0" relativeHeight="251660288" behindDoc="0" locked="0" layoutInCell="1" allowOverlap="1" wp14:anchorId="62D5ED41" wp14:editId="43FBCE6C">
                      <wp:simplePos x="0" y="0"/>
                      <wp:positionH relativeFrom="column">
                        <wp:posOffset>756285</wp:posOffset>
                      </wp:positionH>
                      <wp:positionV relativeFrom="paragraph">
                        <wp:posOffset>62230</wp:posOffset>
                      </wp:positionV>
                      <wp:extent cx="784860" cy="186055"/>
                      <wp:effectExtent l="0" t="1905" r="63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F16E" w14:textId="77777777" w:rsidR="00862546" w:rsidRDefault="00862546" w:rsidP="00862546">
                                  <w:r>
                                    <w:rPr>
                                      <w:rFonts w:hint="eastAsia"/>
                                    </w:rPr>
                                    <w:t>×</w:t>
                                  </w:r>
                                  <w:r>
                                    <w:rPr>
                                      <w:rFonts w:hint="eastAsia"/>
                                    </w:rPr>
                                    <w:t>100</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ED41" id="Text Box 2" o:spid="_x0000_s1028" type="#_x0000_t202" style="position:absolute;left:0;text-align:left;margin-left:59.55pt;margin-top:4.9pt;width:61.8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" stroked="f">
                      <v:textbox inset="5.85pt,.7pt,5.85pt,.7pt">
                        <w:txbxContent>
                          <w:p w14:paraId="4A65F16E" w14:textId="77777777" w:rsidR="00862546" w:rsidRDefault="00862546" w:rsidP="00862546">
                            <w:r>
                              <w:rPr>
                                <w:rFonts w:hint="eastAsia"/>
                              </w:rPr>
                              <w:t>×</w:t>
                            </w:r>
                            <w:r>
                              <w:rPr>
                                <w:rFonts w:hint="eastAsia"/>
                              </w:rPr>
                              <w:t>100</w:t>
                            </w:r>
                            <w:r>
                              <w:rPr>
                                <w:rFonts w:hint="eastAsia"/>
                              </w:rPr>
                              <w:t xml:space="preserve">　＝</w:t>
                            </w:r>
                          </w:p>
                        </w:txbxContent>
                      </v:textbox>
                    </v:shape>
                  </w:pict>
                </mc:Fallback>
              </mc:AlternateContent>
            </w:r>
          </w:p>
          <w:p w14:paraId="3BD86863" w14:textId="77777777" w:rsidR="00862546" w:rsidRPr="00792B3B" w:rsidRDefault="00862546" w:rsidP="002B41FF">
            <w:pPr>
              <w:rPr>
                <w:sz w:val="22"/>
              </w:rPr>
            </w:pPr>
          </w:p>
        </w:tc>
        <w:tc>
          <w:tcPr>
            <w:tcW w:w="3827" w:type="dxa"/>
            <w:shd w:val="clear" w:color="auto" w:fill="auto"/>
            <w:vAlign w:val="bottom"/>
          </w:tcPr>
          <w:p w14:paraId="78296CA3" w14:textId="77777777" w:rsidR="00862546" w:rsidRPr="00792B3B" w:rsidRDefault="00862546" w:rsidP="002B41FF">
            <w:pPr>
              <w:jc w:val="right"/>
              <w:rPr>
                <w:sz w:val="22"/>
              </w:rPr>
            </w:pPr>
            <w:r w:rsidRPr="00792B3B">
              <w:rPr>
                <w:sz w:val="22"/>
              </w:rPr>
              <w:t>%</w:t>
            </w:r>
          </w:p>
        </w:tc>
      </w:tr>
    </w:tbl>
    <w:p w14:paraId="058D11FC" w14:textId="77777777" w:rsidR="00862546" w:rsidRDefault="00862546" w:rsidP="00862546"/>
    <w:p w14:paraId="0FF7B449" w14:textId="77777777" w:rsidR="00862546" w:rsidRPr="00792B3B" w:rsidRDefault="00862546" w:rsidP="00862546"/>
    <w:p w14:paraId="4B2049CD" w14:textId="77777777" w:rsidR="00862546" w:rsidRPr="00B23BFD" w:rsidRDefault="00862546" w:rsidP="00261CD5">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bookmarkStart w:id="0" w:name="_GoBack"/>
      <w:bookmarkEnd w:id="0"/>
    </w:p>
    <w:sectPr w:rsidR="00862546" w:rsidRPr="00B23BFD">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129E" w14:textId="77777777" w:rsidR="0022778F" w:rsidRDefault="0022778F">
      <w:r>
        <w:separator/>
      </w:r>
    </w:p>
  </w:endnote>
  <w:endnote w:type="continuationSeparator" w:id="0">
    <w:p w14:paraId="4E641655" w14:textId="77777777" w:rsidR="0022778F" w:rsidRDefault="002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3425" w14:textId="77777777" w:rsidR="0022778F" w:rsidRDefault="0022778F">
      <w:r>
        <w:separator/>
      </w:r>
    </w:p>
  </w:footnote>
  <w:footnote w:type="continuationSeparator" w:id="0">
    <w:p w14:paraId="24ACD61D" w14:textId="77777777" w:rsidR="0022778F" w:rsidRDefault="002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22FD6"/>
    <w:rsid w:val="000600F7"/>
    <w:rsid w:val="000E5739"/>
    <w:rsid w:val="00145C6C"/>
    <w:rsid w:val="00196008"/>
    <w:rsid w:val="001A3C39"/>
    <w:rsid w:val="0022778F"/>
    <w:rsid w:val="00261CD5"/>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2546"/>
    <w:rsid w:val="008654CA"/>
    <w:rsid w:val="00873658"/>
    <w:rsid w:val="008D4511"/>
    <w:rsid w:val="009C1508"/>
    <w:rsid w:val="009C215E"/>
    <w:rsid w:val="009E07DA"/>
    <w:rsid w:val="009E2F4F"/>
    <w:rsid w:val="009F4AF7"/>
    <w:rsid w:val="00A56987"/>
    <w:rsid w:val="00A77121"/>
    <w:rsid w:val="00A777BF"/>
    <w:rsid w:val="00A95FB3"/>
    <w:rsid w:val="00AE3EA8"/>
    <w:rsid w:val="00AF6C8B"/>
    <w:rsid w:val="00B23BFD"/>
    <w:rsid w:val="00B674A7"/>
    <w:rsid w:val="00B67942"/>
    <w:rsid w:val="00B7124D"/>
    <w:rsid w:val="00BD29D7"/>
    <w:rsid w:val="00C26BF0"/>
    <w:rsid w:val="00C66303"/>
    <w:rsid w:val="00C719AC"/>
    <w:rsid w:val="00C9364B"/>
    <w:rsid w:val="00C971D5"/>
    <w:rsid w:val="00CC29FA"/>
    <w:rsid w:val="00DB327E"/>
    <w:rsid w:val="00E21A0B"/>
    <w:rsid w:val="00E314B3"/>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14</cp:revision>
  <cp:lastPrinted>2024-04-24T02:11:00Z</cp:lastPrinted>
  <dcterms:created xsi:type="dcterms:W3CDTF">2024-05-13T12:14:00Z</dcterms:created>
  <dcterms:modified xsi:type="dcterms:W3CDTF">2024-06-25T03:12:00Z</dcterms:modified>
</cp:coreProperties>
</file>