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4A" w:rsidRDefault="003A064A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A064A" w:rsidRDefault="003A064A">
      <w:pPr>
        <w:ind w:right="210"/>
        <w:jc w:val="right"/>
        <w:rPr>
          <w:u w:val="single"/>
        </w:rPr>
      </w:pPr>
      <w:r>
        <w:rPr>
          <w:rFonts w:hint="eastAsia"/>
          <w:u w:val="single"/>
        </w:rPr>
        <w:t>事業所名</w:t>
      </w:r>
      <w:r w:rsidR="006B5EC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3A064A" w:rsidRDefault="003A064A">
      <w:r>
        <w:rPr>
          <w:rFonts w:hint="eastAsia"/>
        </w:rPr>
        <w:t xml:space="preserve">月別・個人別共済掛金内訳書　　　　　　</w:t>
      </w:r>
      <w:r w:rsidR="0047703E">
        <w:rPr>
          <w:rFonts w:hint="eastAsia"/>
        </w:rPr>
        <w:t>令和</w:t>
      </w:r>
      <w:r w:rsidR="00F9155A">
        <w:rPr>
          <w:rFonts w:hint="eastAsia"/>
        </w:rPr>
        <w:t>５</w:t>
      </w:r>
      <w:r w:rsidR="006B5EC3">
        <w:rPr>
          <w:rFonts w:hint="eastAsia"/>
        </w:rPr>
        <w:t>年　１</w:t>
      </w:r>
      <w:r>
        <w:rPr>
          <w:rFonts w:hint="eastAsia"/>
        </w:rPr>
        <w:t xml:space="preserve">月分から　　　　　　　　　　業種　</w:t>
      </w:r>
      <w:r>
        <w:t>1</w:t>
      </w:r>
      <w:r>
        <w:rPr>
          <w:rFonts w:hint="eastAsia"/>
        </w:rPr>
        <w:t xml:space="preserve">　小売業、サービス業、卸売業</w:t>
      </w:r>
    </w:p>
    <w:p w:rsidR="003A064A" w:rsidRDefault="003A064A">
      <w:r>
        <w:rPr>
          <w:rFonts w:hint="eastAsia"/>
        </w:rPr>
        <w:t xml:space="preserve">　　　　　　　　　　　　　　　　　　　</w:t>
      </w:r>
      <w:r w:rsidR="00BA697E" w:rsidRPr="00F7102B">
        <w:rPr>
          <w:rFonts w:hint="eastAsia"/>
          <w:kern w:val="0"/>
        </w:rPr>
        <w:t>令和</w:t>
      </w:r>
      <w:r w:rsidR="00F9155A" w:rsidRPr="00F7102B">
        <w:rPr>
          <w:rFonts w:hint="eastAsia"/>
          <w:kern w:val="0"/>
        </w:rPr>
        <w:t>５</w:t>
      </w:r>
      <w:r w:rsidR="006B5EC3" w:rsidRPr="00F7102B">
        <w:rPr>
          <w:rFonts w:hint="eastAsia"/>
          <w:kern w:val="0"/>
        </w:rPr>
        <w:t>年１２</w:t>
      </w:r>
      <w:r w:rsidRPr="00F7102B">
        <w:rPr>
          <w:rFonts w:hint="eastAsia"/>
          <w:kern w:val="0"/>
        </w:rPr>
        <w:t>月分まで</w:t>
      </w:r>
      <w:r>
        <w:rPr>
          <w:rFonts w:hint="eastAsia"/>
        </w:rPr>
        <w:t xml:space="preserve">　　　　　　　　　　　　　</w:t>
      </w:r>
      <w:r>
        <w:t>2</w:t>
      </w:r>
      <w:r>
        <w:rPr>
          <w:rFonts w:hint="eastAsia"/>
        </w:rPr>
        <w:t xml:space="preserve">　その他</w:t>
      </w:r>
    </w:p>
    <w:p w:rsidR="003A064A" w:rsidRDefault="003A064A">
      <w:r>
        <w:rPr>
          <w:rFonts w:hint="eastAsia"/>
        </w:rPr>
        <w:t xml:space="preserve">　　　　　　　　　　　　　　　</w:t>
      </w:r>
      <w:r>
        <w:t>(</w:t>
      </w:r>
      <w:r>
        <w:rPr>
          <w:rFonts w:hint="eastAsia"/>
        </w:rPr>
        <w:t>ただし、</w:t>
      </w:r>
      <w:r w:rsidRPr="006B5EC3">
        <w:rPr>
          <w:rFonts w:hint="eastAsia"/>
          <w:b/>
        </w:rPr>
        <w:t>加入年月から</w:t>
      </w:r>
      <w:r w:rsidRPr="006B5EC3">
        <w:rPr>
          <w:b/>
        </w:rPr>
        <w:t>36</w:t>
      </w:r>
      <w:r w:rsidRPr="006B5EC3">
        <w:rPr>
          <w:rFonts w:hint="eastAsia"/>
          <w:b/>
        </w:rPr>
        <w:t>箇月以内の分のみ</w:t>
      </w:r>
      <w:r>
        <w:t>)</w:t>
      </w: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○で囲んでください。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835"/>
        <w:gridCol w:w="1417"/>
        <w:gridCol w:w="1418"/>
        <w:gridCol w:w="1785"/>
        <w:gridCol w:w="1155"/>
        <w:gridCol w:w="1470"/>
        <w:gridCol w:w="2730"/>
      </w:tblGrid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加入年月</w:t>
            </w:r>
          </w:p>
        </w:tc>
        <w:tc>
          <w:tcPr>
            <w:tcW w:w="1418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共済番号</w:t>
            </w:r>
          </w:p>
        </w:tc>
        <w:tc>
          <w:tcPr>
            <w:tcW w:w="1785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155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①月数</w:t>
            </w:r>
          </w:p>
        </w:tc>
        <w:tc>
          <w:tcPr>
            <w:tcW w:w="1470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②掛金金額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>①×②</w:t>
            </w:r>
            <w:r>
              <w:t>)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  <w:bookmarkStart w:id="0" w:name="_GoBack"/>
            <w:bookmarkEnd w:id="0"/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630" w:type="dxa"/>
            <w:vAlign w:val="center"/>
          </w:tcPr>
          <w:p w:rsidR="003A064A" w:rsidRDefault="003A064A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418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1155" w:type="dxa"/>
            <w:vAlign w:val="center"/>
          </w:tcPr>
          <w:p w:rsidR="003A064A" w:rsidRDefault="003A064A">
            <w:r>
              <w:rPr>
                <w:rFonts w:hint="eastAsia"/>
              </w:rPr>
              <w:t xml:space="preserve">　　か月</w:t>
            </w:r>
          </w:p>
        </w:tc>
        <w:tc>
          <w:tcPr>
            <w:tcW w:w="1470" w:type="dxa"/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64A" w:rsidTr="00DA0C36">
        <w:trPr>
          <w:trHeight w:val="397"/>
        </w:trPr>
        <w:tc>
          <w:tcPr>
            <w:tcW w:w="10710" w:type="dxa"/>
            <w:gridSpan w:val="7"/>
            <w:vAlign w:val="center"/>
          </w:tcPr>
          <w:p w:rsidR="003A064A" w:rsidRDefault="003A064A">
            <w:pPr>
              <w:jc w:val="center"/>
            </w:pPr>
            <w:r>
              <w:rPr>
                <w:rFonts w:hint="eastAsia"/>
                <w:spacing w:val="94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064A" w:rsidRPr="006B5EC3" w:rsidRDefault="006B5EC3">
      <w:pPr>
        <w:rPr>
          <w:b/>
        </w:rPr>
      </w:pPr>
      <w:r w:rsidRPr="006B5EC3">
        <w:rPr>
          <w:rFonts w:hint="eastAsia"/>
          <w:b/>
        </w:rPr>
        <w:t>※</w:t>
      </w:r>
      <w:r>
        <w:rPr>
          <w:rFonts w:hint="eastAsia"/>
          <w:b/>
        </w:rPr>
        <w:t xml:space="preserve">注　</w:t>
      </w:r>
      <w:r w:rsidRPr="006B5EC3">
        <w:rPr>
          <w:rFonts w:hint="eastAsia"/>
          <w:b/>
        </w:rPr>
        <w:t>②掛金金額の上限は７，０００円。それを超える場合はすべて７，０００円と記入する。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3045"/>
        <w:gridCol w:w="2310"/>
        <w:gridCol w:w="3050"/>
        <w:gridCol w:w="730"/>
      </w:tblGrid>
      <w:tr w:rsidR="003A064A">
        <w:trPr>
          <w:cantSplit/>
          <w:trHeight w:val="340"/>
        </w:trPr>
        <w:tc>
          <w:tcPr>
            <w:tcW w:w="4305" w:type="dxa"/>
            <w:vMerge w:val="restart"/>
            <w:tcBorders>
              <w:top w:val="nil"/>
              <w:left w:val="nil"/>
              <w:bottom w:val="nil"/>
            </w:tcBorders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3A064A" w:rsidRDefault="003A064A">
            <w:pPr>
              <w:jc w:val="distribute"/>
            </w:pPr>
            <w:r>
              <w:rPr>
                <w:rFonts w:hint="eastAsia"/>
              </w:rPr>
              <w:t>掛金合計</w:t>
            </w:r>
          </w:p>
        </w:tc>
        <w:tc>
          <w:tcPr>
            <w:tcW w:w="2310" w:type="dxa"/>
            <w:vAlign w:val="center"/>
          </w:tcPr>
          <w:p w:rsidR="003A064A" w:rsidRDefault="003A064A">
            <w:pPr>
              <w:jc w:val="distribute"/>
            </w:pPr>
            <w:r>
              <w:rPr>
                <w:rFonts w:hint="eastAsia"/>
              </w:rPr>
              <w:t>補助率</w:t>
            </w:r>
          </w:p>
        </w:tc>
        <w:tc>
          <w:tcPr>
            <w:tcW w:w="3050" w:type="dxa"/>
            <w:vAlign w:val="center"/>
          </w:tcPr>
          <w:p w:rsidR="003A064A" w:rsidRDefault="003A064A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730" w:type="dxa"/>
            <w:vMerge w:val="restart"/>
            <w:tcBorders>
              <w:top w:val="nil"/>
              <w:bottom w:val="nil"/>
              <w:right w:val="nil"/>
            </w:tcBorders>
          </w:tcPr>
          <w:p w:rsidR="003A064A" w:rsidRDefault="003A064A">
            <w:r>
              <w:rPr>
                <w:rFonts w:hint="eastAsia"/>
              </w:rPr>
              <w:t xml:space="preserve">　</w:t>
            </w:r>
          </w:p>
        </w:tc>
      </w:tr>
      <w:tr w:rsidR="003A064A">
        <w:trPr>
          <w:cantSplit/>
          <w:trHeight w:val="566"/>
        </w:trPr>
        <w:tc>
          <w:tcPr>
            <w:tcW w:w="4305" w:type="dxa"/>
            <w:vMerge/>
            <w:tcBorders>
              <w:left w:val="nil"/>
              <w:bottom w:val="nil"/>
            </w:tcBorders>
          </w:tcPr>
          <w:p w:rsidR="003A064A" w:rsidRDefault="003A064A"/>
        </w:tc>
        <w:tc>
          <w:tcPr>
            <w:tcW w:w="3045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vAlign w:val="center"/>
          </w:tcPr>
          <w:p w:rsidR="003A064A" w:rsidRDefault="003A064A">
            <w:pPr>
              <w:jc w:val="center"/>
            </w:pPr>
            <w:r>
              <w:t>20</w:t>
            </w:r>
            <w:r>
              <w:rPr>
                <w:rFonts w:hint="eastAsia"/>
              </w:rPr>
              <w:t>％</w:t>
            </w:r>
          </w:p>
        </w:tc>
        <w:tc>
          <w:tcPr>
            <w:tcW w:w="3050" w:type="dxa"/>
            <w:vAlign w:val="center"/>
          </w:tcPr>
          <w:p w:rsidR="003A064A" w:rsidRDefault="003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0" w:type="dxa"/>
            <w:vMerge/>
            <w:tcBorders>
              <w:bottom w:val="nil"/>
              <w:right w:val="nil"/>
            </w:tcBorders>
          </w:tcPr>
          <w:p w:rsidR="003A064A" w:rsidRDefault="003A064A"/>
        </w:tc>
      </w:tr>
    </w:tbl>
    <w:p w:rsidR="003A064A" w:rsidRDefault="003A064A"/>
    <w:sectPr w:rsidR="003A064A">
      <w:headerReference w:type="default" r:id="rId6"/>
      <w:footerReference w:type="even" r:id="rId7"/>
      <w:pgSz w:w="16838" w:h="11906" w:orient="landscape" w:code="9"/>
      <w:pgMar w:top="1701" w:right="1701" w:bottom="1701" w:left="1701" w:header="283" w:footer="283" w:gutter="0"/>
      <w:cols w:space="425"/>
      <w:docGrid w:type="linesAndChars" w:linePitch="340" w:charSpace="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31" w:rsidRDefault="00027031" w:rsidP="00F85CE6">
      <w:pPr>
        <w:spacing w:line="240" w:lineRule="auto"/>
      </w:pPr>
      <w:r>
        <w:separator/>
      </w:r>
    </w:p>
  </w:endnote>
  <w:endnote w:type="continuationSeparator" w:id="0">
    <w:p w:rsidR="00027031" w:rsidRDefault="00027031" w:rsidP="00F8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4A" w:rsidRDefault="003A06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A064A" w:rsidRDefault="003A06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31" w:rsidRDefault="00027031" w:rsidP="00F85CE6">
      <w:pPr>
        <w:spacing w:line="240" w:lineRule="auto"/>
      </w:pPr>
      <w:r>
        <w:separator/>
      </w:r>
    </w:p>
  </w:footnote>
  <w:footnote w:type="continuationSeparator" w:id="0">
    <w:p w:rsidR="00027031" w:rsidRDefault="00027031" w:rsidP="00F85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FC" w:rsidRPr="00B917FC" w:rsidRDefault="00B917FC" w:rsidP="00B917FC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3"/>
  <w:drawingGridVerticalSpacing w:val="17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4A"/>
    <w:rsid w:val="00011FDD"/>
    <w:rsid w:val="00027031"/>
    <w:rsid w:val="002E5D2C"/>
    <w:rsid w:val="00315D23"/>
    <w:rsid w:val="0032324E"/>
    <w:rsid w:val="003A064A"/>
    <w:rsid w:val="0047703E"/>
    <w:rsid w:val="004E0F20"/>
    <w:rsid w:val="006B5EC3"/>
    <w:rsid w:val="006F3EF8"/>
    <w:rsid w:val="007F0864"/>
    <w:rsid w:val="00813B42"/>
    <w:rsid w:val="00B5145A"/>
    <w:rsid w:val="00B917FC"/>
    <w:rsid w:val="00BA697E"/>
    <w:rsid w:val="00C66275"/>
    <w:rsid w:val="00CD6A6C"/>
    <w:rsid w:val="00DA0C36"/>
    <w:rsid w:val="00DB49A0"/>
    <w:rsid w:val="00DE7F6A"/>
    <w:rsid w:val="00F7102B"/>
    <w:rsid w:val="00F85CE6"/>
    <w:rsid w:val="00F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6A2338-4842-4EE2-AA5F-2B6DCEF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nw03079</cp:lastModifiedBy>
  <cp:revision>8</cp:revision>
  <cp:lastPrinted>2024-01-23T04:26:00Z</cp:lastPrinted>
  <dcterms:created xsi:type="dcterms:W3CDTF">2019-11-27T07:15:00Z</dcterms:created>
  <dcterms:modified xsi:type="dcterms:W3CDTF">2024-01-23T04:26:00Z</dcterms:modified>
</cp:coreProperties>
</file>