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2F2" w:rsidRDefault="00F702F2">
      <w:bookmarkStart w:id="0" w:name="_GoBack"/>
      <w:bookmarkEnd w:id="0"/>
      <w:r>
        <w:rPr>
          <w:rFonts w:hint="eastAsia"/>
        </w:rPr>
        <w:t>様式第</w:t>
      </w:r>
      <w:r>
        <w:t>6</w:t>
      </w:r>
      <w:r>
        <w:rPr>
          <w:rFonts w:hint="eastAsia"/>
        </w:rPr>
        <w:t>号</w:t>
      </w:r>
      <w:r>
        <w:t>(</w:t>
      </w:r>
      <w:r>
        <w:rPr>
          <w:rFonts w:hint="eastAsia"/>
        </w:rPr>
        <w:t>第</w:t>
      </w:r>
      <w:r>
        <w:t>11</w:t>
      </w:r>
      <w:r>
        <w:rPr>
          <w:rFonts w:hint="eastAsia"/>
        </w:rPr>
        <w:t>条関係</w:t>
      </w:r>
      <w:r>
        <w:t>)</w:t>
      </w:r>
    </w:p>
    <w:p w:rsidR="00F702F2" w:rsidRDefault="00F702F2"/>
    <w:p w:rsidR="00F702F2" w:rsidRDefault="00F702F2">
      <w:pPr>
        <w:jc w:val="center"/>
      </w:pPr>
      <w:r>
        <w:rPr>
          <w:rFonts w:hint="eastAsia"/>
        </w:rPr>
        <w:t>移動支援事業団体登録変更・中止・廃止届</w:t>
      </w:r>
    </w:p>
    <w:p w:rsidR="00F702F2" w:rsidRDefault="00F702F2"/>
    <w:p w:rsidR="00F702F2" w:rsidRDefault="00F702F2">
      <w:pPr>
        <w:jc w:val="right"/>
      </w:pPr>
      <w:r>
        <w:rPr>
          <w:rFonts w:hint="eastAsia"/>
        </w:rPr>
        <w:t xml:space="preserve">年　　月　　日　</w:t>
      </w:r>
    </w:p>
    <w:p w:rsidR="00F702F2" w:rsidRDefault="00F702F2"/>
    <w:p w:rsidR="00F702F2" w:rsidRDefault="00F702F2">
      <w:r>
        <w:rPr>
          <w:rFonts w:hint="eastAsia"/>
        </w:rPr>
        <w:t xml:space="preserve">　ふじみ野市長　</w:t>
      </w:r>
      <w:r w:rsidR="008253DC">
        <w:rPr>
          <w:rFonts w:hint="eastAsia"/>
        </w:rPr>
        <w:t>宛て</w:t>
      </w:r>
    </w:p>
    <w:p w:rsidR="00F702F2" w:rsidRDefault="00F702F2"/>
    <w:p w:rsidR="00F702F2" w:rsidRDefault="00F702F2">
      <w:pPr>
        <w:jc w:val="right"/>
      </w:pPr>
      <w:r>
        <w:rPr>
          <w:rFonts w:hint="eastAsia"/>
        </w:rPr>
        <w:t xml:space="preserve">所在地　　　　　　　　　　　　　　　</w:t>
      </w:r>
    </w:p>
    <w:p w:rsidR="00F702F2" w:rsidRDefault="00F702F2">
      <w:pPr>
        <w:jc w:val="right"/>
      </w:pPr>
      <w:r>
        <w:rPr>
          <w:rFonts w:hint="eastAsia"/>
        </w:rPr>
        <w:t xml:space="preserve">届出者　　団体名　　　　　　　　　　　　　　　</w:t>
      </w:r>
    </w:p>
    <w:p w:rsidR="00F702F2" w:rsidRDefault="00D06D93">
      <w:pPr>
        <w:jc w:val="right"/>
      </w:pPr>
      <w:r>
        <w:rPr>
          <w:noProof/>
        </w:rPr>
        <mc:AlternateContent>
          <mc:Choice Requires="wps">
            <w:drawing>
              <wp:anchor distT="0" distB="0" distL="114300" distR="114300" simplePos="0" relativeHeight="251658752" behindDoc="0" locked="0" layoutInCell="0" allowOverlap="1">
                <wp:simplePos x="0" y="0"/>
                <wp:positionH relativeFrom="column">
                  <wp:posOffset>5046345</wp:posOffset>
                </wp:positionH>
                <wp:positionV relativeFrom="paragraph">
                  <wp:posOffset>20955</wp:posOffset>
                </wp:positionV>
                <wp:extent cx="152400" cy="152400"/>
                <wp:effectExtent l="0" t="0" r="0" b="0"/>
                <wp:wrapNone/>
                <wp:docPr id="3"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67230F" id="Oval 2" o:spid="_x0000_s1026" style="position:absolute;left:0;text-align:left;margin-left:397.35pt;margin-top:1.6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FaRdg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" o:allowincell="f" filled="f" strokeweight=".5pt">
                <o:lock v:ext="edit" aspectratio="t"/>
              </v:oval>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6513195</wp:posOffset>
                </wp:positionH>
                <wp:positionV relativeFrom="paragraph">
                  <wp:posOffset>28575</wp:posOffset>
                </wp:positionV>
                <wp:extent cx="152400" cy="152400"/>
                <wp:effectExtent l="0" t="0" r="0" b="0"/>
                <wp:wrapNone/>
                <wp:docPr id="2"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E8DC65" id="Oval 3" o:spid="_x0000_s1026" style="position:absolute;left:0;text-align:left;margin-left:512.85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stdg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" o:allowincell="f" filled="f" strokeweight=".5pt">
                <o:lock v:ext="edit" aspectratio="t"/>
              </v:oval>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8113395</wp:posOffset>
                </wp:positionH>
                <wp:positionV relativeFrom="paragraph">
                  <wp:posOffset>20955</wp:posOffset>
                </wp:positionV>
                <wp:extent cx="152400" cy="152400"/>
                <wp:effectExtent l="0" t="0" r="0" b="0"/>
                <wp:wrapNone/>
                <wp:docPr id="1"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3F5A12" id="Oval 4" o:spid="_x0000_s1026" style="position:absolute;left:0;text-align:left;margin-left:638.85pt;margin-top:1.6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u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" o:allowincell="f" filled="f" strokeweight=".5pt">
                <o:lock v:ext="edit" aspectratio="t"/>
              </v:oval>
            </w:pict>
          </mc:Fallback>
        </mc:AlternateContent>
      </w:r>
      <w:r w:rsidR="00F702F2">
        <w:rPr>
          <w:rFonts w:hint="eastAsia"/>
        </w:rPr>
        <w:t xml:space="preserve">代表者氏名　　　　　　　　　　　印　</w:t>
      </w:r>
    </w:p>
    <w:p w:rsidR="00F702F2" w:rsidRDefault="00F702F2"/>
    <w:p w:rsidR="00F702F2" w:rsidRDefault="00F702F2">
      <w:r>
        <w:rPr>
          <w:rFonts w:hint="eastAsia"/>
        </w:rPr>
        <w:t xml:space="preserve">　移動支援事業の団体登録に係る変更・中止・廃止を次のとおり届け出ます。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268"/>
        <w:gridCol w:w="1701"/>
        <w:gridCol w:w="3969"/>
      </w:tblGrid>
      <w:tr w:rsidR="00F702F2">
        <w:tblPrEx>
          <w:tblCellMar>
            <w:top w:w="0" w:type="dxa"/>
            <w:bottom w:w="0" w:type="dxa"/>
          </w:tblCellMar>
        </w:tblPrEx>
        <w:trPr>
          <w:trHeight w:val="453"/>
        </w:trPr>
        <w:tc>
          <w:tcPr>
            <w:tcW w:w="2835" w:type="dxa"/>
            <w:gridSpan w:val="2"/>
            <w:vAlign w:val="center"/>
          </w:tcPr>
          <w:p w:rsidR="00F702F2" w:rsidRDefault="00F702F2">
            <w:r>
              <w:rPr>
                <w:rFonts w:hint="eastAsia"/>
              </w:rPr>
              <w:t>変更・中止・廃止年月日</w:t>
            </w:r>
          </w:p>
        </w:tc>
        <w:tc>
          <w:tcPr>
            <w:tcW w:w="5670" w:type="dxa"/>
            <w:gridSpan w:val="2"/>
            <w:vAlign w:val="center"/>
          </w:tcPr>
          <w:p w:rsidR="00F702F2" w:rsidRDefault="00F702F2">
            <w:r>
              <w:rPr>
                <w:rFonts w:hint="eastAsia"/>
              </w:rPr>
              <w:t xml:space="preserve">　　　　年　　　月　　　日</w:t>
            </w:r>
          </w:p>
        </w:tc>
      </w:tr>
      <w:tr w:rsidR="00F702F2">
        <w:tblPrEx>
          <w:tblCellMar>
            <w:top w:w="0" w:type="dxa"/>
            <w:bottom w:w="0" w:type="dxa"/>
          </w:tblCellMar>
        </w:tblPrEx>
        <w:trPr>
          <w:cantSplit/>
          <w:trHeight w:val="3111"/>
        </w:trPr>
        <w:tc>
          <w:tcPr>
            <w:tcW w:w="567" w:type="dxa"/>
            <w:textDirection w:val="tbRlV"/>
            <w:vAlign w:val="center"/>
          </w:tcPr>
          <w:p w:rsidR="00F702F2" w:rsidRDefault="00F702F2">
            <w:pPr>
              <w:jc w:val="center"/>
            </w:pPr>
            <w:r>
              <w:rPr>
                <w:rFonts w:hint="eastAsia"/>
              </w:rPr>
              <w:t>変更・中止・廃止の理由</w:t>
            </w:r>
          </w:p>
        </w:tc>
        <w:tc>
          <w:tcPr>
            <w:tcW w:w="7938" w:type="dxa"/>
            <w:gridSpan w:val="3"/>
            <w:vAlign w:val="center"/>
          </w:tcPr>
          <w:p w:rsidR="00F702F2" w:rsidRDefault="00F702F2">
            <w:r>
              <w:rPr>
                <w:rFonts w:hint="eastAsia"/>
              </w:rPr>
              <w:t xml:space="preserve">　</w:t>
            </w:r>
          </w:p>
        </w:tc>
      </w:tr>
      <w:tr w:rsidR="00F702F2">
        <w:tblPrEx>
          <w:tblCellMar>
            <w:top w:w="0" w:type="dxa"/>
            <w:bottom w:w="0" w:type="dxa"/>
          </w:tblCellMar>
        </w:tblPrEx>
        <w:trPr>
          <w:cantSplit/>
          <w:trHeight w:val="547"/>
        </w:trPr>
        <w:tc>
          <w:tcPr>
            <w:tcW w:w="567" w:type="dxa"/>
            <w:vMerge w:val="restart"/>
            <w:textDirection w:val="tbRlV"/>
            <w:vAlign w:val="center"/>
          </w:tcPr>
          <w:p w:rsidR="00F702F2" w:rsidRDefault="00F702F2">
            <w:pPr>
              <w:jc w:val="center"/>
            </w:pPr>
            <w:r>
              <w:rPr>
                <w:rFonts w:hint="eastAsia"/>
                <w:spacing w:val="105"/>
              </w:rPr>
              <w:t>変更の内</w:t>
            </w:r>
            <w:r>
              <w:rPr>
                <w:rFonts w:hint="eastAsia"/>
              </w:rPr>
              <w:t>容</w:t>
            </w:r>
          </w:p>
        </w:tc>
        <w:tc>
          <w:tcPr>
            <w:tcW w:w="3969" w:type="dxa"/>
            <w:gridSpan w:val="2"/>
            <w:vAlign w:val="center"/>
          </w:tcPr>
          <w:p w:rsidR="00F702F2" w:rsidRDefault="00F702F2">
            <w:pPr>
              <w:jc w:val="center"/>
            </w:pPr>
            <w:r>
              <w:rPr>
                <w:rFonts w:hint="eastAsia"/>
                <w:spacing w:val="105"/>
              </w:rPr>
              <w:t>変更</w:t>
            </w:r>
            <w:r>
              <w:rPr>
                <w:rFonts w:hint="eastAsia"/>
              </w:rPr>
              <w:t>前</w:t>
            </w:r>
          </w:p>
        </w:tc>
        <w:tc>
          <w:tcPr>
            <w:tcW w:w="3969" w:type="dxa"/>
            <w:vAlign w:val="center"/>
          </w:tcPr>
          <w:p w:rsidR="00F702F2" w:rsidRDefault="00F702F2">
            <w:pPr>
              <w:jc w:val="center"/>
            </w:pPr>
            <w:r>
              <w:rPr>
                <w:rFonts w:hint="eastAsia"/>
                <w:spacing w:val="105"/>
              </w:rPr>
              <w:t>変更</w:t>
            </w:r>
            <w:r>
              <w:rPr>
                <w:rFonts w:hint="eastAsia"/>
              </w:rPr>
              <w:t>後</w:t>
            </w:r>
          </w:p>
        </w:tc>
      </w:tr>
      <w:tr w:rsidR="00F702F2">
        <w:tblPrEx>
          <w:tblCellMar>
            <w:top w:w="0" w:type="dxa"/>
            <w:bottom w:w="0" w:type="dxa"/>
          </w:tblCellMar>
        </w:tblPrEx>
        <w:trPr>
          <w:cantSplit/>
          <w:trHeight w:val="2553"/>
        </w:trPr>
        <w:tc>
          <w:tcPr>
            <w:tcW w:w="567" w:type="dxa"/>
            <w:vMerge/>
            <w:vAlign w:val="center"/>
          </w:tcPr>
          <w:p w:rsidR="00F702F2" w:rsidRDefault="00F702F2"/>
        </w:tc>
        <w:tc>
          <w:tcPr>
            <w:tcW w:w="3969" w:type="dxa"/>
            <w:gridSpan w:val="2"/>
            <w:vAlign w:val="center"/>
          </w:tcPr>
          <w:p w:rsidR="00F702F2" w:rsidRDefault="00F702F2">
            <w:r>
              <w:rPr>
                <w:rFonts w:hint="eastAsia"/>
              </w:rPr>
              <w:t xml:space="preserve">　</w:t>
            </w:r>
          </w:p>
        </w:tc>
        <w:tc>
          <w:tcPr>
            <w:tcW w:w="3969" w:type="dxa"/>
            <w:vAlign w:val="center"/>
          </w:tcPr>
          <w:p w:rsidR="00F702F2" w:rsidRDefault="00F702F2">
            <w:r>
              <w:rPr>
                <w:rFonts w:hint="eastAsia"/>
              </w:rPr>
              <w:t xml:space="preserve">　</w:t>
            </w:r>
          </w:p>
        </w:tc>
      </w:tr>
      <w:tr w:rsidR="00F702F2">
        <w:tblPrEx>
          <w:tblCellMar>
            <w:top w:w="0" w:type="dxa"/>
            <w:bottom w:w="0" w:type="dxa"/>
          </w:tblCellMar>
        </w:tblPrEx>
        <w:trPr>
          <w:cantSplit/>
          <w:trHeight w:val="833"/>
        </w:trPr>
        <w:tc>
          <w:tcPr>
            <w:tcW w:w="8505" w:type="dxa"/>
            <w:gridSpan w:val="4"/>
          </w:tcPr>
          <w:p w:rsidR="00F702F2" w:rsidRDefault="00F702F2">
            <w:pPr>
              <w:spacing w:before="60"/>
            </w:pPr>
            <w:r>
              <w:rPr>
                <w:rFonts w:hint="eastAsia"/>
                <w:spacing w:val="105"/>
              </w:rPr>
              <w:t>備</w:t>
            </w:r>
            <w:r>
              <w:rPr>
                <w:rFonts w:hint="eastAsia"/>
              </w:rPr>
              <w:t>考</w:t>
            </w:r>
          </w:p>
        </w:tc>
      </w:tr>
    </w:tbl>
    <w:p w:rsidR="00F702F2" w:rsidRDefault="00F702F2">
      <w:r>
        <w:t>(</w:t>
      </w:r>
      <w:r>
        <w:rPr>
          <w:rFonts w:hint="eastAsia"/>
        </w:rPr>
        <w:t>添付書類</w:t>
      </w:r>
      <w:r>
        <w:t>)</w:t>
      </w:r>
    </w:p>
    <w:p w:rsidR="00F702F2" w:rsidRDefault="00F702F2">
      <w:pPr>
        <w:ind w:left="199" w:hanging="199"/>
      </w:pPr>
      <w:r>
        <w:rPr>
          <w:rFonts w:hint="eastAsia"/>
        </w:rPr>
        <w:t xml:space="preserve">　　従業者が新たに追加となった場合は、当該従業者の名簿及びその有する資格等を証する書面を添付してください。</w:t>
      </w:r>
    </w:p>
    <w:p w:rsidR="00F702F2" w:rsidRDefault="00F702F2"/>
    <w:sectPr w:rsidR="00F702F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B2C" w:rsidRDefault="00F27B2C" w:rsidP="00BA2FD4">
      <w:r>
        <w:separator/>
      </w:r>
    </w:p>
  </w:endnote>
  <w:endnote w:type="continuationSeparator" w:id="0">
    <w:p w:rsidR="00F27B2C" w:rsidRDefault="00F27B2C" w:rsidP="00BA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B2C" w:rsidRDefault="00F27B2C" w:rsidP="00BA2FD4">
      <w:r>
        <w:separator/>
      </w:r>
    </w:p>
  </w:footnote>
  <w:footnote w:type="continuationSeparator" w:id="0">
    <w:p w:rsidR="00F27B2C" w:rsidRDefault="00F27B2C" w:rsidP="00BA2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F2"/>
    <w:rsid w:val="001A4B7B"/>
    <w:rsid w:val="00205783"/>
    <w:rsid w:val="003B294C"/>
    <w:rsid w:val="008253DC"/>
    <w:rsid w:val="00BA2FD4"/>
    <w:rsid w:val="00D06D93"/>
    <w:rsid w:val="00F27B2C"/>
    <w:rsid w:val="00F702F2"/>
    <w:rsid w:val="00FD5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8D8533-8334-4394-B23F-6D7220EB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様式第6号(第11条関係)</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様式第6号(第11条関係)</dc:title>
  <dc:subject/>
  <dc:creator>(株)ぎょうせい</dc:creator>
  <cp:keywords/>
  <dc:description/>
  <cp:lastModifiedBy>nw03011</cp:lastModifiedBy>
  <cp:revision>2</cp:revision>
  <dcterms:created xsi:type="dcterms:W3CDTF">2022-03-15T04:23:00Z</dcterms:created>
  <dcterms:modified xsi:type="dcterms:W3CDTF">2022-03-15T04:23:00Z</dcterms:modified>
</cp:coreProperties>
</file>