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09770BD" w14:textId="1130B3D7" w:rsidR="000135D3" w:rsidRDefault="000135D3" w:rsidP="000135D3">
      <w:pPr>
        <w:rPr>
          <w:rFonts w:ascii="Meiryo UI" w:eastAsia="Meiryo UI" w:hAnsi="Meiryo UI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C9EFC6" wp14:editId="1B1FC48A">
                <wp:simplePos x="0" y="0"/>
                <wp:positionH relativeFrom="column">
                  <wp:posOffset>5836285</wp:posOffset>
                </wp:positionH>
                <wp:positionV relativeFrom="paragraph">
                  <wp:posOffset>5782310</wp:posOffset>
                </wp:positionV>
                <wp:extent cx="3487420" cy="538480"/>
                <wp:effectExtent l="0" t="0" r="0" b="0"/>
                <wp:wrapNone/>
                <wp:docPr id="435907421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7420" cy="538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ED0A2E" w14:textId="1D066A59" w:rsidR="000135D3" w:rsidRDefault="000135D3" w:rsidP="000135D3">
                            <w:pPr>
                              <w:spacing w:line="240" w:lineRule="exact"/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＊包括支援センター</w:t>
                            </w:r>
                            <w:r w:rsidRPr="006129C2">
                              <w:rPr>
                                <w:rFonts w:ascii="游明朝" w:eastAsia="游明朝" w:hAnsi="游明朝" w:hint="eastAsia"/>
                                <w:color w:val="FF0000"/>
                                <w:sz w:val="18"/>
                                <w:szCs w:val="18"/>
                              </w:rPr>
                              <w:t>（高齢者</w:t>
                            </w:r>
                            <w:r w:rsidR="006129C2">
                              <w:rPr>
                                <w:rFonts w:ascii="游明朝" w:eastAsia="游明朝" w:hAnsi="游明朝" w:hint="eastAsia"/>
                                <w:color w:val="FF0000"/>
                                <w:sz w:val="18"/>
                                <w:szCs w:val="18"/>
                              </w:rPr>
                              <w:t>あんしん</w:t>
                            </w:r>
                            <w:r w:rsidRPr="006129C2">
                              <w:rPr>
                                <w:rFonts w:ascii="游明朝" w:eastAsia="游明朝" w:hAnsi="游明朝" w:hint="eastAsia"/>
                                <w:color w:val="FF0000"/>
                                <w:sz w:val="18"/>
                                <w:szCs w:val="18"/>
                              </w:rPr>
                              <w:t>相談センター）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は</w:t>
                            </w:r>
                          </w:p>
                          <w:p w14:paraId="0CAC6B45" w14:textId="4B18409E" w:rsidR="000135D3" w:rsidRDefault="000135D3" w:rsidP="000135D3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必要時、支援について市町</w:t>
                            </w:r>
                            <w:r w:rsidR="006129C2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行政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と相談すること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0C9EF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459.55pt;margin-top:455.3pt;width:274.6pt;height:4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" fillcolor="window" stroked="f" strokeweight=".5pt">
                <v:textbox>
                  <w:txbxContent>
                    <w:p w14:paraId="5CED0A2E" w14:textId="1D066A59" w:rsidR="000135D3" w:rsidRDefault="000135D3" w:rsidP="000135D3">
                      <w:pPr>
                        <w:spacing w:line="240" w:lineRule="exact"/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＊包括支援センター</w:t>
                      </w:r>
                      <w:r w:rsidRPr="006129C2">
                        <w:rPr>
                          <w:rFonts w:ascii="游明朝" w:eastAsia="游明朝" w:hAnsi="游明朝" w:hint="eastAsia"/>
                          <w:color w:val="FF0000"/>
                          <w:sz w:val="18"/>
                          <w:szCs w:val="18"/>
                        </w:rPr>
                        <w:t>（高齢者</w:t>
                      </w:r>
                      <w:r w:rsidR="006129C2">
                        <w:rPr>
                          <w:rFonts w:ascii="游明朝" w:eastAsia="游明朝" w:hAnsi="游明朝" w:hint="eastAsia"/>
                          <w:color w:val="FF0000"/>
                          <w:sz w:val="18"/>
                          <w:szCs w:val="18"/>
                        </w:rPr>
                        <w:t>あんしん</w:t>
                      </w:r>
                      <w:r w:rsidRPr="006129C2">
                        <w:rPr>
                          <w:rFonts w:ascii="游明朝" w:eastAsia="游明朝" w:hAnsi="游明朝" w:hint="eastAsia"/>
                          <w:color w:val="FF0000"/>
                          <w:sz w:val="18"/>
                          <w:szCs w:val="18"/>
                        </w:rPr>
                        <w:t>相談センター）</w:t>
                      </w: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は</w:t>
                      </w:r>
                    </w:p>
                    <w:p w14:paraId="0CAC6B45" w14:textId="4B18409E" w:rsidR="000135D3" w:rsidRDefault="000135D3" w:rsidP="000135D3">
                      <w:pPr>
                        <w:spacing w:line="240" w:lineRule="exact"/>
                        <w:ind w:firstLineChars="100" w:firstLine="180"/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必要時、支援について市町</w:t>
                      </w:r>
                      <w:r w:rsidR="006129C2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行政</w:t>
                      </w: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と相談すること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00436B" wp14:editId="16A26E48">
                <wp:simplePos x="0" y="0"/>
                <wp:positionH relativeFrom="column">
                  <wp:posOffset>6816725</wp:posOffset>
                </wp:positionH>
                <wp:positionV relativeFrom="paragraph">
                  <wp:posOffset>2592070</wp:posOffset>
                </wp:positionV>
                <wp:extent cx="476250" cy="285750"/>
                <wp:effectExtent l="0" t="0" r="0" b="0"/>
                <wp:wrapNone/>
                <wp:docPr id="19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FC9AF1" w14:textId="77777777" w:rsidR="000135D3" w:rsidRDefault="000135D3" w:rsidP="000135D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ある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E00436B" id="テキスト ボックス 8" o:spid="_x0000_s1027" type="#_x0000_t202" style="position:absolute;left:0;text-align:left;margin-left:536.75pt;margin-top:204.1pt;width:37.5pt;height:2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" fillcolor="window" stroked="f" strokeweight=".5pt">
                <v:textbox>
                  <w:txbxContent>
                    <w:p w14:paraId="6FFC9AF1" w14:textId="77777777" w:rsidR="000135D3" w:rsidRDefault="000135D3" w:rsidP="000135D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ある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B271F99" wp14:editId="786D1700">
                <wp:simplePos x="0" y="0"/>
                <wp:positionH relativeFrom="column">
                  <wp:posOffset>5558155</wp:posOffset>
                </wp:positionH>
                <wp:positionV relativeFrom="paragraph">
                  <wp:posOffset>2592070</wp:posOffset>
                </wp:positionV>
                <wp:extent cx="485775" cy="285750"/>
                <wp:effectExtent l="0" t="0" r="9525" b="0"/>
                <wp:wrapNone/>
                <wp:docPr id="1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75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E02AA8" w14:textId="77777777" w:rsidR="000135D3" w:rsidRDefault="000135D3" w:rsidP="000135D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B271F99" id="テキスト ボックス 7" o:spid="_x0000_s1028" type="#_x0000_t202" style="position:absolute;left:0;text-align:left;margin-left:437.65pt;margin-top:204.1pt;width:38.25pt;height:22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" fillcolor="window" stroked="f" strokeweight=".5pt">
                <v:textbox>
                  <w:txbxContent>
                    <w:p w14:paraId="17E02AA8" w14:textId="77777777" w:rsidR="000135D3" w:rsidRDefault="000135D3" w:rsidP="000135D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ない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F409DD" wp14:editId="146B1796">
                <wp:simplePos x="0" y="0"/>
                <wp:positionH relativeFrom="column">
                  <wp:posOffset>5480685</wp:posOffset>
                </wp:positionH>
                <wp:positionV relativeFrom="paragraph">
                  <wp:posOffset>1627505</wp:posOffset>
                </wp:positionV>
                <wp:extent cx="514985" cy="243840"/>
                <wp:effectExtent l="3810" t="0" r="0" b="0"/>
                <wp:wrapNone/>
                <wp:docPr id="438369041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98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23E4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9C5FF" w14:textId="77777777" w:rsidR="000135D3" w:rsidRDefault="000135D3" w:rsidP="000135D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いない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6F409DD" id="正方形/長方形 6" o:spid="_x0000_s1029" style="position:absolute;left:0;text-align:left;margin-left:431.55pt;margin-top:128.15pt;width:40.55pt;height:1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" filled="f" fillcolor="#323e4f" stroked="f">
                <v:stroke dashstyle="1 1" endcap="round"/>
                <v:textbox inset="5.85pt,.7pt,5.85pt,.7pt">
                  <w:txbxContent>
                    <w:p w14:paraId="2B39C5FF" w14:textId="77777777" w:rsidR="000135D3" w:rsidRDefault="000135D3" w:rsidP="000135D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いない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2B13D6" wp14:editId="1E4BC56B">
                <wp:simplePos x="0" y="0"/>
                <wp:positionH relativeFrom="column">
                  <wp:posOffset>6816725</wp:posOffset>
                </wp:positionH>
                <wp:positionV relativeFrom="paragraph">
                  <wp:posOffset>1627505</wp:posOffset>
                </wp:positionV>
                <wp:extent cx="377825" cy="243840"/>
                <wp:effectExtent l="0" t="0" r="0" b="0"/>
                <wp:wrapNone/>
                <wp:docPr id="956571812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2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23E4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4A990" w14:textId="77777777" w:rsidR="000135D3" w:rsidRDefault="000135D3" w:rsidP="000135D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いる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B2B13D6" id="正方形/長方形 5" o:spid="_x0000_s1030" style="position:absolute;left:0;text-align:left;margin-left:536.75pt;margin-top:128.15pt;width:29.75pt;height:1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" filled="f" fillcolor="#323e4f" stroked="f">
                <v:stroke dashstyle="1 1" endcap="round"/>
                <v:textbox inset="5.85pt,.7pt,5.85pt,.7pt">
                  <w:txbxContent>
                    <w:p w14:paraId="1E74A990" w14:textId="77777777" w:rsidR="000135D3" w:rsidRDefault="000135D3" w:rsidP="000135D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いる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A4ED8F" wp14:editId="7B6ABEF8">
                <wp:simplePos x="0" y="0"/>
                <wp:positionH relativeFrom="column">
                  <wp:posOffset>5389245</wp:posOffset>
                </wp:positionH>
                <wp:positionV relativeFrom="paragraph">
                  <wp:posOffset>5020310</wp:posOffset>
                </wp:positionV>
                <wp:extent cx="1021080" cy="304800"/>
                <wp:effectExtent l="0" t="0" r="7620" b="0"/>
                <wp:wrapNone/>
                <wp:docPr id="15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10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7833B4" w14:textId="77777777" w:rsidR="000135D3" w:rsidRDefault="000135D3" w:rsidP="000135D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三芳町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に居住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EA4ED8F" id="テキスト ボックス 4" o:spid="_x0000_s1031" type="#_x0000_t202" style="position:absolute;left:0;text-align:left;margin-left:424.35pt;margin-top:395.3pt;width:80.4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" fillcolor="window" stroked="f" strokeweight=".5pt">
                <v:textbox>
                  <w:txbxContent>
                    <w:p w14:paraId="2E7833B4" w14:textId="77777777" w:rsidR="000135D3" w:rsidRDefault="000135D3" w:rsidP="000135D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三芳町　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に居住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83A413F" wp14:editId="26776BA8">
                <wp:simplePos x="0" y="0"/>
                <wp:positionH relativeFrom="column">
                  <wp:posOffset>5708650</wp:posOffset>
                </wp:positionH>
                <wp:positionV relativeFrom="paragraph">
                  <wp:posOffset>4561205</wp:posOffset>
                </wp:positionV>
                <wp:extent cx="1853565" cy="323850"/>
                <wp:effectExtent l="0" t="0" r="0" b="0"/>
                <wp:wrapNone/>
                <wp:docPr id="16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356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2EBA67" w14:textId="77777777" w:rsidR="000135D3" w:rsidRDefault="000135D3" w:rsidP="000135D3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 xml:space="preserve">富士見市・ふじみ野市　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18"/>
                                <w:szCs w:val="18"/>
                              </w:rPr>
                              <w:t>に居住</w:t>
                            </w:r>
                          </w:p>
                          <w:p w14:paraId="69B1DAA8" w14:textId="77777777" w:rsidR="000135D3" w:rsidRDefault="000135D3" w:rsidP="000135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83A413F" id="テキスト ボックス 3" o:spid="_x0000_s1032" type="#_x0000_t202" style="position:absolute;left:0;text-align:left;margin-left:449.5pt;margin-top:359.15pt;width:145.9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" fillcolor="window" stroked="f" strokeweight=".5pt">
                <v:textbox>
                  <w:txbxContent>
                    <w:p w14:paraId="262EBA67" w14:textId="77777777" w:rsidR="000135D3" w:rsidRDefault="000135D3" w:rsidP="000135D3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 xml:space="preserve">富士見市・ふじみ野市　</w:t>
                      </w:r>
                      <w:r>
                        <w:rPr>
                          <w:rFonts w:ascii="Meiryo UI" w:eastAsia="Meiryo UI" w:hAnsi="Meiryo UI" w:hint="eastAsia"/>
                          <w:sz w:val="18"/>
                          <w:szCs w:val="18"/>
                        </w:rPr>
                        <w:t>に居住</w:t>
                      </w:r>
                    </w:p>
                    <w:p w14:paraId="69B1DAA8" w14:textId="77777777" w:rsidR="000135D3" w:rsidRDefault="000135D3" w:rsidP="000135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DE5CD81" wp14:editId="6BA94576">
                <wp:simplePos x="0" y="0"/>
                <wp:positionH relativeFrom="column">
                  <wp:posOffset>5708650</wp:posOffset>
                </wp:positionH>
                <wp:positionV relativeFrom="paragraph">
                  <wp:posOffset>1468755</wp:posOffset>
                </wp:positionV>
                <wp:extent cx="127635" cy="571500"/>
                <wp:effectExtent l="3175" t="1905" r="2540" b="7620"/>
                <wp:wrapNone/>
                <wp:docPr id="1724135487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571500"/>
                          <a:chOff x="10089" y="3376"/>
                          <a:chExt cx="201" cy="900"/>
                        </a:xfrm>
                      </wpg:grpSpPr>
                      <wps:wsp>
                        <wps:cNvPr id="1514323261" name="矢印: 下 29"/>
                        <wps:cNvSpPr>
                          <a:spLocks noChangeArrowheads="1"/>
                        </wps:cNvSpPr>
                        <wps:spPr bwMode="auto">
                          <a:xfrm>
                            <a:off x="10089" y="3376"/>
                            <a:ext cx="201" cy="294"/>
                          </a:xfrm>
                          <a:prstGeom prst="downArrow">
                            <a:avLst>
                              <a:gd name="adj1" fmla="val 50000"/>
                              <a:gd name="adj2" fmla="val 51411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6651699" name="矢印: 下 35"/>
                        <wps:cNvSpPr>
                          <a:spLocks noChangeArrowheads="1"/>
                        </wps:cNvSpPr>
                        <wps:spPr bwMode="auto">
                          <a:xfrm>
                            <a:off x="10089" y="3936"/>
                            <a:ext cx="201" cy="340"/>
                          </a:xfrm>
                          <a:prstGeom prst="downArrow">
                            <a:avLst>
                              <a:gd name="adj1" fmla="val 50000"/>
                              <a:gd name="adj2" fmla="val 51482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72DE4B1" id="グループ化 2" o:spid="_x0000_s1026" style="position:absolute;left:0;text-align:left;margin-left:449.5pt;margin-top:115.65pt;width:10.05pt;height:45pt;z-index:251658240" coordorigin="10089,3376" coordsize="201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矢印: 下 29" o:spid="_x0000_s1027" type="#_x0000_t67" style="position:absolute;left:10089;top:3376;width:201;height: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" adj="14008" fillcolor="#ffc000" stroked="f" strokeweight="1pt"/>
                <v:shape id="矢印: 下 35" o:spid="_x0000_s1028" type="#_x0000_t67" style="position:absolute;left:10089;top:3936;width:201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" adj="15026" fillcolor="#ffc000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4098981" wp14:editId="6885A88E">
                <wp:simplePos x="0" y="0"/>
                <wp:positionH relativeFrom="column">
                  <wp:posOffset>5407660</wp:posOffset>
                </wp:positionH>
                <wp:positionV relativeFrom="paragraph">
                  <wp:posOffset>438785</wp:posOffset>
                </wp:positionV>
                <wp:extent cx="4229100" cy="4886325"/>
                <wp:effectExtent l="16510" t="10160" r="12065" b="8890"/>
                <wp:wrapNone/>
                <wp:docPr id="879278298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4886325"/>
                          <a:chOff x="9630" y="1740"/>
                          <a:chExt cx="6660" cy="7695"/>
                        </a:xfrm>
                      </wpg:grpSpPr>
                      <wps:wsp>
                        <wps:cNvPr id="2081962093" name="テキスト ボックス 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8" y="1740"/>
                            <a:ext cx="3417" cy="486"/>
                          </a:xfrm>
                          <a:prstGeom prst="rect">
                            <a:avLst/>
                          </a:prstGeom>
                          <a:solidFill>
                            <a:srgbClr val="FFE993"/>
                          </a:solidFill>
                          <a:ln w="12700" cap="rnd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641E92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左記の項目に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1つ以上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  <w:color w:val="FF0000"/>
                                  <w:szCs w:val="21"/>
                                </w:rPr>
                                <w:t>☑</w:t>
                              </w: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がある場合</w:t>
                              </w:r>
                            </w:p>
                            <w:p w14:paraId="0EF59245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251072" name="テキスト ボックス 6"/>
                        <wps:cNvSpPr txBox="1">
                          <a:spLocks noChangeArrowheads="1"/>
                        </wps:cNvSpPr>
                        <wps:spPr bwMode="auto">
                          <a:xfrm>
                            <a:off x="9659" y="2521"/>
                            <a:ext cx="4861" cy="8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rnd">
                            <a:solidFill>
                              <a:srgbClr val="1F4E79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251DA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入院前から関わっている</w:t>
                              </w:r>
                            </w:p>
                            <w:p w14:paraId="28FB109B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ケアマネジャーまたは包括支援センター担当者が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…・</w:t>
                              </w:r>
                            </w:p>
                            <w:p w14:paraId="42B8E02D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735358" name="テキスト ボックス 7"/>
                        <wps:cNvSpPr txBox="1">
                          <a:spLocks noChangeArrowheads="1"/>
                        </wps:cNvSpPr>
                        <wps:spPr bwMode="auto">
                          <a:xfrm>
                            <a:off x="9644" y="4305"/>
                            <a:ext cx="3199" cy="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35D081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希望する</w:t>
                              </w: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居宅介護事業所が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‥‥</w:t>
                              </w:r>
                            </w:p>
                            <w:p w14:paraId="3A8CC599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398860" name="テキスト ボックス 9"/>
                        <wps:cNvSpPr txBox="1">
                          <a:spLocks noChangeArrowheads="1"/>
                        </wps:cNvSpPr>
                        <wps:spPr bwMode="auto">
                          <a:xfrm>
                            <a:off x="9867" y="5971"/>
                            <a:ext cx="1888" cy="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rnd">
                            <a:solidFill>
                              <a:srgbClr val="1F4E79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BB3A25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65歳以上</w:t>
                              </w: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の患者</w:t>
                              </w:r>
                            </w:p>
                            <w:p w14:paraId="3DB267C5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87802" name="テキスト ボックス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214" y="5941"/>
                            <a:ext cx="4076" cy="632"/>
                          </a:xfrm>
                          <a:prstGeom prst="rect">
                            <a:avLst/>
                          </a:prstGeom>
                          <a:solidFill>
                            <a:srgbClr val="FDF0CF"/>
                          </a:solidFill>
                          <a:ln w="12700" cap="rnd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CCBD0A" w14:textId="77777777" w:rsidR="000135D3" w:rsidRDefault="000135D3" w:rsidP="000135D3">
                              <w:pPr>
                                <w:spacing w:line="240" w:lineRule="exact"/>
                                <w:ind w:firstLineChars="700" w:firstLine="1260"/>
                                <w:rPr>
                                  <w:rFonts w:ascii="Meiryo UI" w:eastAsia="Meiryo UI" w:hAnsi="Meiryo U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患者居住地の</w:t>
                              </w:r>
                            </w:p>
                            <w:p w14:paraId="7D7CF608" w14:textId="77777777" w:rsidR="000135D3" w:rsidRDefault="000135D3" w:rsidP="000135D3">
                              <w:pPr>
                                <w:spacing w:line="240" w:lineRule="exact"/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地域包括支援センター</w:t>
                              </w:r>
                              <w:r>
                                <w:rPr>
                                  <w:rFonts w:ascii="Meiryo UI" w:eastAsia="Meiryo UI" w:hAnsi="Meiryo UI" w:hint="eastAsia"/>
                                  <w:sz w:val="18"/>
                                  <w:szCs w:val="18"/>
                                </w:rPr>
                                <w:t>（P47・48）</w:t>
                              </w: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に相談</w:t>
                              </w:r>
                            </w:p>
                            <w:p w14:paraId="3DF7917C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152654" name="テキスト ボックス 12"/>
                        <wps:cNvSpPr txBox="1">
                          <a:spLocks noChangeArrowheads="1"/>
                        </wps:cNvSpPr>
                        <wps:spPr bwMode="auto">
                          <a:xfrm>
                            <a:off x="9630" y="7430"/>
                            <a:ext cx="2168" cy="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9B3950" w14:textId="77777777" w:rsidR="000135D3" w:rsidRDefault="000135D3" w:rsidP="000135D3">
                              <w:pPr>
                                <w:jc w:val="center"/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40～64歳</w:t>
                              </w: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の患者</w:t>
                              </w:r>
                            </w:p>
                            <w:p w14:paraId="6FF28229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192966" name="テキスト ボックス 13"/>
                        <wps:cNvSpPr txBox="1">
                          <a:spLocks noChangeArrowheads="1"/>
                        </wps:cNvSpPr>
                        <wps:spPr bwMode="auto">
                          <a:xfrm>
                            <a:off x="13477" y="8285"/>
                            <a:ext cx="2648" cy="457"/>
                          </a:xfrm>
                          <a:prstGeom prst="rect">
                            <a:avLst/>
                          </a:prstGeom>
                          <a:solidFill>
                            <a:srgbClr val="D2EBEE"/>
                          </a:solidFill>
                          <a:ln w="1270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252A76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介護保険担当部署に相談</w:t>
                              </w:r>
                            </w:p>
                            <w:p w14:paraId="79DAB4C0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0" rIns="91440" bIns="0" anchor="t" anchorCtr="0" upright="1">
                          <a:noAutofit/>
                        </wps:bodyPr>
                      </wps:wsp>
                      <wps:wsp>
                        <wps:cNvPr id="2106414621" name="テキスト ボックス 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90" y="8963"/>
                            <a:ext cx="2935" cy="472"/>
                          </a:xfrm>
                          <a:prstGeom prst="rect">
                            <a:avLst/>
                          </a:prstGeom>
                          <a:solidFill>
                            <a:srgbClr val="FDF0CF"/>
                          </a:solidFill>
                          <a:ln w="12700" cap="rnd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B9241A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地域包括支援センターに相談</w:t>
                              </w:r>
                            </w:p>
                            <w:p w14:paraId="6EAAAD98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  <w:p w14:paraId="24D28A3F" w14:textId="77777777" w:rsidR="000135D3" w:rsidRDefault="000135D3" w:rsidP="000135D3">
                              <w:r>
                                <w:rPr>
                                  <w:rFonts w:hint="eastAsia"/>
                                </w:rPr>
                                <w:t xml:space="preserve">　</w:t>
                              </w:r>
                            </w:p>
                            <w:p w14:paraId="3C0E4743" w14:textId="77777777" w:rsidR="000135D3" w:rsidRDefault="000135D3" w:rsidP="000135D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219044" name="テキスト ボックス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764" y="3612"/>
                            <a:ext cx="2211" cy="442"/>
                          </a:xfrm>
                          <a:prstGeom prst="rect">
                            <a:avLst/>
                          </a:prstGeom>
                          <a:solidFill>
                            <a:srgbClr val="F7DFEB"/>
                          </a:solidFill>
                          <a:ln w="1270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AC6B96" w14:textId="77777777" w:rsidR="000135D3" w:rsidRDefault="000135D3" w:rsidP="000135D3">
                              <w:pPr>
                                <w:jc w:val="center"/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担当者に連絡</w:t>
                              </w:r>
                            </w:p>
                            <w:p w14:paraId="2BA805DA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477885" name="テキスト ボックス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592" y="5131"/>
                            <a:ext cx="2340" cy="442"/>
                          </a:xfrm>
                          <a:prstGeom prst="rect">
                            <a:avLst/>
                          </a:prstGeom>
                          <a:solidFill>
                            <a:srgbClr val="F6B695"/>
                          </a:solidFill>
                          <a:ln w="12700" cap="rnd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409EFC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  <w:r>
                                <w:rPr>
                                  <w:rFonts w:ascii="Meiryo UI" w:eastAsia="Meiryo UI" w:hAnsi="Meiryo UI" w:hint="eastAsia"/>
                                  <w:b/>
                                  <w:bCs/>
                                </w:rPr>
                                <w:t>希望先</w:t>
                              </w:r>
                              <w:r>
                                <w:rPr>
                                  <w:rFonts w:ascii="Meiryo UI" w:eastAsia="Meiryo UI" w:hAnsi="Meiryo UI" w:hint="eastAsia"/>
                                </w:rPr>
                                <w:t>の事業所に連絡</w:t>
                              </w:r>
                            </w:p>
                            <w:p w14:paraId="151FF17B" w14:textId="77777777" w:rsidR="000135D3" w:rsidRDefault="000135D3" w:rsidP="000135D3">
                              <w:pPr>
                                <w:rPr>
                                  <w:rFonts w:ascii="Meiryo UI" w:eastAsia="Meiryo UI" w:hAnsi="Meiryo U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724688" name="矢印: 下 24"/>
                        <wps:cNvSpPr>
                          <a:spLocks noChangeArrowheads="1"/>
                        </wps:cNvSpPr>
                        <wps:spPr bwMode="auto">
                          <a:xfrm>
                            <a:off x="12027" y="2226"/>
                            <a:ext cx="201" cy="295"/>
                          </a:xfrm>
                          <a:prstGeom prst="downArrow">
                            <a:avLst>
                              <a:gd name="adj1" fmla="val 50000"/>
                              <a:gd name="adj2" fmla="val 51368"/>
                            </a:avLst>
                          </a:prstGeom>
                          <a:solidFill>
                            <a:srgbClr val="2F55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6398281" name="矢印: 下 27"/>
                        <wps:cNvSpPr>
                          <a:spLocks noChangeArrowheads="1"/>
                        </wps:cNvSpPr>
                        <wps:spPr bwMode="auto">
                          <a:xfrm>
                            <a:off x="12013" y="3376"/>
                            <a:ext cx="215" cy="339"/>
                          </a:xfrm>
                          <a:prstGeom prst="downArrow">
                            <a:avLst>
                              <a:gd name="adj1" fmla="val 50000"/>
                              <a:gd name="adj2" fmla="val 51412"/>
                            </a:avLst>
                          </a:prstGeom>
                          <a:solidFill>
                            <a:srgbClr val="2E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4756379" name="矢印: 下 28"/>
                        <wps:cNvSpPr>
                          <a:spLocks noChangeArrowheads="1"/>
                        </wps:cNvSpPr>
                        <wps:spPr bwMode="auto">
                          <a:xfrm>
                            <a:off x="12027" y="4836"/>
                            <a:ext cx="201" cy="398"/>
                          </a:xfrm>
                          <a:prstGeom prst="downArrow">
                            <a:avLst>
                              <a:gd name="adj1" fmla="val 50000"/>
                              <a:gd name="adj2" fmla="val 51336"/>
                            </a:avLst>
                          </a:prstGeom>
                          <a:solidFill>
                            <a:srgbClr val="2E75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927768" name="矢印: 下 30"/>
                        <wps:cNvSpPr>
                          <a:spLocks noChangeArrowheads="1"/>
                        </wps:cNvSpPr>
                        <wps:spPr bwMode="auto">
                          <a:xfrm>
                            <a:off x="10104" y="4836"/>
                            <a:ext cx="201" cy="398"/>
                          </a:xfrm>
                          <a:prstGeom prst="downArrow">
                            <a:avLst>
                              <a:gd name="adj1" fmla="val 50000"/>
                              <a:gd name="adj2" fmla="val 51336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9582500" name="矢印: 下 31"/>
                        <wps:cNvSpPr>
                          <a:spLocks noChangeArrowheads="1"/>
                        </wps:cNvSpPr>
                        <wps:spPr bwMode="auto">
                          <a:xfrm>
                            <a:off x="10089" y="5514"/>
                            <a:ext cx="201" cy="398"/>
                          </a:xfrm>
                          <a:prstGeom prst="downArrow">
                            <a:avLst>
                              <a:gd name="adj1" fmla="val 50000"/>
                              <a:gd name="adj2" fmla="val 51336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6972099" name="矢印: 下 36"/>
                        <wps:cNvSpPr>
                          <a:spLocks noChangeArrowheads="1"/>
                        </wps:cNvSpPr>
                        <wps:spPr bwMode="auto">
                          <a:xfrm>
                            <a:off x="10549" y="7946"/>
                            <a:ext cx="229" cy="339"/>
                          </a:xfrm>
                          <a:prstGeom prst="downArrow">
                            <a:avLst>
                              <a:gd name="adj1" fmla="val 50000"/>
                              <a:gd name="adj2" fmla="val 514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1190535" name="矢印: 下 38"/>
                        <wps:cNvSpPr>
                          <a:spLocks noChangeArrowheads="1"/>
                        </wps:cNvSpPr>
                        <wps:spPr bwMode="auto">
                          <a:xfrm>
                            <a:off x="9745" y="7961"/>
                            <a:ext cx="215" cy="1047"/>
                          </a:xfrm>
                          <a:prstGeom prst="downArrow">
                            <a:avLst>
                              <a:gd name="adj1" fmla="val 50000"/>
                              <a:gd name="adj2" fmla="val 51448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845069453" name="グループ化 41"/>
                        <wpg:cNvGrpSpPr>
                          <a:grpSpLocks/>
                        </wpg:cNvGrpSpPr>
                        <wpg:grpSpPr bwMode="auto">
                          <a:xfrm>
                            <a:off x="9630" y="5234"/>
                            <a:ext cx="317" cy="2034"/>
                            <a:chOff x="-915" y="48"/>
                            <a:chExt cx="2247" cy="13841"/>
                          </a:xfrm>
                        </wpg:grpSpPr>
                        <wps:wsp>
                          <wps:cNvPr id="904975298" name="矢印: 下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-915" y="650"/>
                              <a:ext cx="1618" cy="13240"/>
                            </a:xfrm>
                            <a:prstGeom prst="downArrow">
                              <a:avLst>
                                <a:gd name="adj1" fmla="val 50000"/>
                                <a:gd name="adj2" fmla="val 50045"/>
                              </a:avLst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41556756" name="正方形/長方形 40"/>
                          <wps:cNvSpPr>
                            <a:spLocks noChangeArrowheads="1"/>
                          </wps:cNvSpPr>
                          <wps:spPr bwMode="auto">
                            <a:xfrm rot="5400000" flipV="1">
                              <a:off x="19" y="-462"/>
                              <a:ext cx="801" cy="1822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858677387" name="直線矢印コネクタ 26"/>
                        <wps:cNvCnPr>
                          <a:cxnSpLocks noChangeShapeType="1"/>
                        </wps:cNvCnPr>
                        <wps:spPr bwMode="auto">
                          <a:xfrm>
                            <a:off x="12444" y="3819"/>
                            <a:ext cx="1320" cy="0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1F4E79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143083" name="直線矢印コネクタ 18"/>
                        <wps:cNvCnPr>
                          <a:cxnSpLocks noChangeShapeType="1"/>
                        </wps:cNvCnPr>
                        <wps:spPr bwMode="auto">
                          <a:xfrm>
                            <a:off x="12372" y="5411"/>
                            <a:ext cx="1220" cy="0"/>
                          </a:xfrm>
                          <a:prstGeom prst="straightConnector1">
                            <a:avLst/>
                          </a:prstGeom>
                          <a:noFill/>
                          <a:ln w="15875" cap="rnd">
                            <a:solidFill>
                              <a:srgbClr val="1F4E79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6978335" name="直線矢印コネクタ 25"/>
                        <wps:cNvCnPr>
                          <a:cxnSpLocks noChangeShapeType="1"/>
                        </wps:cNvCnPr>
                        <wps:spPr bwMode="auto">
                          <a:xfrm>
                            <a:off x="11798" y="6280"/>
                            <a:ext cx="430" cy="0"/>
                          </a:xfrm>
                          <a:prstGeom prst="straightConnector1">
                            <a:avLst/>
                          </a:prstGeom>
                          <a:noFill/>
                          <a:ln w="15875" cap="rnd">
                            <a:solidFill>
                              <a:srgbClr val="ED7D31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638997" name="直線矢印コネクタ 34"/>
                        <wps:cNvCnPr>
                          <a:cxnSpLocks noChangeShapeType="1"/>
                        </wps:cNvCnPr>
                        <wps:spPr bwMode="auto">
                          <a:xfrm>
                            <a:off x="12732" y="8514"/>
                            <a:ext cx="717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ED7D31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607295" name="直線矢印コネクタ 37"/>
                        <wps:cNvCnPr>
                          <a:cxnSpLocks noChangeShapeType="1"/>
                        </wps:cNvCnPr>
                        <wps:spPr bwMode="auto">
                          <a:xfrm>
                            <a:off x="11209" y="9170"/>
                            <a:ext cx="1981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ED7D31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4098981" id="グループ化 1" o:spid="_x0000_s1033" style="position:absolute;left:0;text-align:left;margin-left:425.8pt;margin-top:34.55pt;width:333pt;height:384.75pt;z-index:251661824" coordorigin="9630,1740" coordsize="6660,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">
                <v:shape id="_x0000_s1034" type="#_x0000_t202" style="position:absolute;left:10678;top:1740;width:341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" fillcolor="#ffe993" strokecolor="#7f7f7f" strokeweight="1pt">
                  <v:stroke endcap="round"/>
                  <v:textbox>
                    <w:txbxContent>
                      <w:p w14:paraId="0F641E92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左記の項目に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1つ以上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  <w:color w:val="FF0000"/>
                            <w:szCs w:val="21"/>
                          </w:rPr>
                          <w:t>☑</w:t>
                        </w:r>
                        <w:r>
                          <w:rPr>
                            <w:rFonts w:ascii="Meiryo UI" w:eastAsia="Meiryo UI" w:hAnsi="Meiryo UI" w:hint="eastAsia"/>
                          </w:rPr>
                          <w:t>がある場合</w:t>
                        </w:r>
                      </w:p>
                      <w:p w14:paraId="0EF59245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テキスト ボックス 6" o:spid="_x0000_s1035" type="#_x0000_t202" style="position:absolute;left:9659;top:2521;width:4861;height: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" strokecolor="#1f4e79" strokeweight="1.25pt">
                  <v:stroke dashstyle="1 1" endcap="round"/>
                  <v:textbox>
                    <w:txbxContent>
                      <w:p w14:paraId="59B251DA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入院前から関わっている</w:t>
                        </w:r>
                      </w:p>
                      <w:p w14:paraId="28FB109B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ケアマネジャーまたは包括支援センター担当者が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…・</w:t>
                        </w:r>
                      </w:p>
                      <w:p w14:paraId="42B8E02D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9644;top:4305;width:3199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" strokeweight="1.25pt">
                  <v:stroke dashstyle="1 1" endcap="round"/>
                  <v:textbox>
                    <w:txbxContent>
                      <w:p w14:paraId="5B35D081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希望する</w:t>
                        </w:r>
                        <w:r>
                          <w:rPr>
                            <w:rFonts w:ascii="Meiryo UI" w:eastAsia="Meiryo UI" w:hAnsi="Meiryo UI" w:hint="eastAsia"/>
                          </w:rPr>
                          <w:t>居宅介護事業所が</w:t>
                        </w: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‥‥</w:t>
                        </w:r>
                      </w:p>
                      <w:p w14:paraId="3A8CC599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9867;top:5971;width:1888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" strokecolor="#1f4e79" strokeweight="1.25pt">
                  <v:stroke dashstyle="1 1" endcap="round"/>
                  <v:textbox>
                    <w:txbxContent>
                      <w:p w14:paraId="24BB3A25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65歳以上</w:t>
                        </w:r>
                        <w:r>
                          <w:rPr>
                            <w:rFonts w:ascii="Meiryo UI" w:eastAsia="Meiryo UI" w:hAnsi="Meiryo UI" w:hint="eastAsia"/>
                          </w:rPr>
                          <w:t>の患者</w:t>
                        </w:r>
                      </w:p>
                      <w:p w14:paraId="3DB267C5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テキスト ボックス 10" o:spid="_x0000_s1038" type="#_x0000_t202" style="position:absolute;left:12214;top:5941;width:4076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" fillcolor="#fdf0cf" strokecolor="#7f7f7f" strokeweight="1pt">
                  <v:stroke endcap="round"/>
                  <v:textbox>
                    <w:txbxContent>
                      <w:p w14:paraId="44CCBD0A" w14:textId="77777777" w:rsidR="000135D3" w:rsidRDefault="000135D3" w:rsidP="000135D3">
                        <w:pPr>
                          <w:spacing w:line="240" w:lineRule="exact"/>
                          <w:ind w:firstLineChars="700" w:firstLine="1260"/>
                          <w:rPr>
                            <w:rFonts w:ascii="Meiryo UI" w:eastAsia="Meiryo UI" w:hAnsi="Meiryo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患者居住地の</w:t>
                        </w:r>
                      </w:p>
                      <w:p w14:paraId="7D7CF608" w14:textId="77777777" w:rsidR="000135D3" w:rsidRDefault="000135D3" w:rsidP="000135D3">
                        <w:pPr>
                          <w:spacing w:line="240" w:lineRule="exact"/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地域包括支援センター</w:t>
                        </w:r>
                        <w:r>
                          <w:rPr>
                            <w:rFonts w:ascii="Meiryo UI" w:eastAsia="Meiryo UI" w:hAnsi="Meiryo UI" w:hint="eastAsia"/>
                            <w:sz w:val="18"/>
                            <w:szCs w:val="18"/>
                          </w:rPr>
                          <w:t>（P47・48）</w:t>
                        </w:r>
                        <w:r>
                          <w:rPr>
                            <w:rFonts w:ascii="Meiryo UI" w:eastAsia="Meiryo UI" w:hAnsi="Meiryo UI" w:hint="eastAsia"/>
                          </w:rPr>
                          <w:t>に相談</w:t>
                        </w:r>
                      </w:p>
                      <w:p w14:paraId="3DF7917C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テキスト ボックス 12" o:spid="_x0000_s1039" type="#_x0000_t202" style="position:absolute;left:9630;top:7430;width:2168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" strokeweight="1.25pt">
                  <v:stroke dashstyle="1 1" endcap="round"/>
                  <v:textbox>
                    <w:txbxContent>
                      <w:p w14:paraId="3A9B3950" w14:textId="77777777" w:rsidR="000135D3" w:rsidRDefault="000135D3" w:rsidP="000135D3">
                        <w:pPr>
                          <w:jc w:val="center"/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40～64歳</w:t>
                        </w:r>
                        <w:r>
                          <w:rPr>
                            <w:rFonts w:ascii="Meiryo UI" w:eastAsia="Meiryo UI" w:hAnsi="Meiryo UI" w:hint="eastAsia"/>
                          </w:rPr>
                          <w:t>の患者</w:t>
                        </w:r>
                      </w:p>
                      <w:p w14:paraId="6FF28229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テキスト ボックス 13" o:spid="_x0000_s1040" type="#_x0000_t202" style="position:absolute;left:13477;top:8285;width:2648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" fillcolor="#d2ebee" strokecolor="#7f7f7f" strokeweight="1pt">
                  <v:textbox inset=",1mm,,0">
                    <w:txbxContent>
                      <w:p w14:paraId="31252A76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介護保険担当部署に相談</w:t>
                        </w:r>
                      </w:p>
                      <w:p w14:paraId="79DAB4C0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テキスト ボックス 14" o:spid="_x0000_s1041" type="#_x0000_t202" style="position:absolute;left:13190;top:8963;width:2935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" fillcolor="#fdf0cf" strokecolor="#7f7f7f" strokeweight="1pt">
                  <v:stroke endcap="round"/>
                  <v:textbox>
                    <w:txbxContent>
                      <w:p w14:paraId="19B9241A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地域包括支援センターに相談</w:t>
                        </w:r>
                      </w:p>
                      <w:p w14:paraId="6EAAAD98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  <w:p w14:paraId="24D28A3F" w14:textId="77777777" w:rsidR="000135D3" w:rsidRDefault="000135D3" w:rsidP="000135D3">
                        <w:r>
                          <w:rPr>
                            <w:rFonts w:hint="eastAsia"/>
                          </w:rPr>
                          <w:t xml:space="preserve">　</w:t>
                        </w:r>
                      </w:p>
                      <w:p w14:paraId="3C0E4743" w14:textId="77777777" w:rsidR="000135D3" w:rsidRDefault="000135D3" w:rsidP="000135D3"/>
                    </w:txbxContent>
                  </v:textbox>
                </v:shape>
                <v:shape id="テキスト ボックス 22" o:spid="_x0000_s1042" type="#_x0000_t202" style="position:absolute;left:13764;top:3612;width:2211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" fillcolor="#f7dfeb" strokecolor="#7f7f7f" strokeweight="1pt">
                  <v:textbox>
                    <w:txbxContent>
                      <w:p w14:paraId="02AC6B96" w14:textId="77777777" w:rsidR="000135D3" w:rsidRDefault="000135D3" w:rsidP="000135D3">
                        <w:pPr>
                          <w:jc w:val="center"/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</w:rPr>
                          <w:t>担当者に連絡</w:t>
                        </w:r>
                      </w:p>
                      <w:p w14:paraId="2BA805DA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 id="テキスト ボックス 23" o:spid="_x0000_s1043" type="#_x0000_t202" style="position:absolute;left:13592;top:5131;width:2340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" fillcolor="#f6b695" strokecolor="#7f7f7f" strokeweight="1pt">
                  <v:stroke endcap="round"/>
                  <v:textbox>
                    <w:txbxContent>
                      <w:p w14:paraId="47409EFC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  <w:r>
                          <w:rPr>
                            <w:rFonts w:ascii="Meiryo UI" w:eastAsia="Meiryo UI" w:hAnsi="Meiryo UI" w:hint="eastAsia"/>
                            <w:b/>
                            <w:bCs/>
                          </w:rPr>
                          <w:t>希望先</w:t>
                        </w:r>
                        <w:r>
                          <w:rPr>
                            <w:rFonts w:ascii="Meiryo UI" w:eastAsia="Meiryo UI" w:hAnsi="Meiryo UI" w:hint="eastAsia"/>
                          </w:rPr>
                          <w:t>の事業所に連絡</w:t>
                        </w:r>
                      </w:p>
                      <w:p w14:paraId="151FF17B" w14:textId="77777777" w:rsidR="000135D3" w:rsidRDefault="000135D3" w:rsidP="000135D3">
                        <w:pPr>
                          <w:rPr>
                            <w:rFonts w:ascii="Meiryo UI" w:eastAsia="Meiryo UI" w:hAnsi="Meiryo UI"/>
                          </w:rPr>
                        </w:pP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矢印: 下 24" o:spid="_x0000_s1044" type="#_x0000_t67" style="position:absolute;left:12027;top:2226;width:201;height: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" adj="14040" fillcolor="#2f5597" stroked="f" strokeweight="1pt"/>
                <v:shape id="矢印: 下 27" o:spid="_x0000_s1045" type="#_x0000_t67" style="position:absolute;left:12013;top:3376;width:215;height: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" adj="14557" fillcolor="#2e75b6" stroked="f" strokeweight="1pt"/>
                <v:shape id="矢印: 下 28" o:spid="_x0000_s1046" type="#_x0000_t67" style="position:absolute;left:12027;top:4836;width:201;height: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" adj="16000" fillcolor="#2e75b6" stroked="f" strokeweight="1pt"/>
                <v:shape id="矢印: 下 30" o:spid="_x0000_s1047" type="#_x0000_t67" style="position:absolute;left:10104;top:4836;width:201;height: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" adj="16000" fillcolor="#ffc000" stroked="f" strokeweight="1pt"/>
                <v:shape id="矢印: 下 31" o:spid="_x0000_s1048" type="#_x0000_t67" style="position:absolute;left:10089;top:5514;width:201;height: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" adj="16000" fillcolor="#ffc000" stroked="f" strokeweight="1pt"/>
                <v:shape id="矢印: 下 36" o:spid="_x0000_s1049" type="#_x0000_t67" style="position:absolute;left:10549;top:7946;width:229;height: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" adj="14087" fillcolor="#ffc000" stroked="f" strokeweight="1pt"/>
                <v:shape id="矢印: 下 38" o:spid="_x0000_s1050" type="#_x0000_t67" style="position:absolute;left:9745;top:7961;width:215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" adj="19318" fillcolor="#ffc000" stroked="f" strokeweight="1pt"/>
                <v:group id="グループ化 41" o:spid="_x0000_s1051" style="position:absolute;left:9630;top:5234;width:317;height:2034" coordorigin="-915,48" coordsize="2247,1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">
                  <v:shape id="矢印: 下 39" o:spid="_x0000_s1052" type="#_x0000_t67" style="position:absolute;left:-915;top:650;width:1618;height:1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" adj="20279" fillcolor="#ffc000" stroked="f" strokeweight="1pt"/>
                  <v:rect id="正方形/長方形 40" o:spid="_x0000_s1053" style="position:absolute;left:19;top:-462;width:801;height:1822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" fillcolor="#ffc000" stroked="f" strokeweight="1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26" o:spid="_x0000_s1054" type="#_x0000_t32" style="position:absolute;left:12444;top:3819;width:13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" strokecolor="#1f4e79" strokeweight="1.75pt">
                  <v:stroke endarrow="block" joinstyle="miter"/>
                </v:shape>
                <v:shape id="直線矢印コネクタ 18" o:spid="_x0000_s1055" type="#_x0000_t32" style="position:absolute;left:12372;top:5411;width:12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" strokecolor="#1f4e79" strokeweight="1.25pt">
                  <v:stroke endarrow="block" endcap="round"/>
                </v:shape>
                <v:shape id="直線矢印コネクタ 25" o:spid="_x0000_s1056" type="#_x0000_t32" style="position:absolute;left:11798;top:6280;width:4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" strokecolor="#ed7d31" strokeweight="1.25pt">
                  <v:stroke endarrow="block" endcap="round"/>
                </v:shape>
                <v:shape id="直線矢印コネクタ 34" o:spid="_x0000_s1057" type="#_x0000_t32" style="position:absolute;left:12732;top:8514;width:71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" strokecolor="#ed7d31" strokeweight="1.25pt">
                  <v:stroke endarrow="block" joinstyle="miter"/>
                </v:shape>
                <v:shape id="直線矢印コネクタ 37" o:spid="_x0000_s1058" type="#_x0000_t32" style="position:absolute;left:11209;top:9170;width:19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" strokecolor="#ed7d31" strokeweight="1.25pt">
                  <v:stroke endarrow="block" joinstyle="miter"/>
                </v:shape>
              </v:group>
            </w:pict>
          </mc:Fallback>
        </mc:AlternateContent>
      </w:r>
      <w:r>
        <w:rPr>
          <w:rFonts w:ascii="Meiryo UI" w:eastAsia="Meiryo UI" w:hAnsi="Meiryo UI" w:hint="eastAsia"/>
          <w:b/>
          <w:bCs/>
          <w:sz w:val="24"/>
          <w:szCs w:val="24"/>
        </w:rPr>
        <w:t>【医療機関の入・退院時スクリーニング・アセスメント項目</w:t>
      </w:r>
      <w:r>
        <w:rPr>
          <w:rFonts w:ascii="Meiryo UI" w:eastAsia="Meiryo UI" w:hAnsi="Meiryo UI" w:hint="eastAsia"/>
          <w:sz w:val="24"/>
          <w:szCs w:val="24"/>
        </w:rPr>
        <w:t>（</w:t>
      </w:r>
      <w:r w:rsidRPr="000135D3">
        <w:rPr>
          <w:rFonts w:ascii="Meiryo UI" w:eastAsia="Meiryo UI" w:hAnsi="Meiryo UI" w:hint="eastAsia"/>
          <w:color w:val="FF0000"/>
          <w:sz w:val="24"/>
          <w:szCs w:val="24"/>
        </w:rPr>
        <w:t>入・</w:t>
      </w:r>
      <w:r>
        <w:rPr>
          <w:rFonts w:ascii="Meiryo UI" w:eastAsia="Meiryo UI" w:hAnsi="Meiryo UI" w:hint="eastAsia"/>
          <w:color w:val="FF0000"/>
          <w:sz w:val="24"/>
          <w:szCs w:val="24"/>
        </w:rPr>
        <w:t>退院支援が必要</w:t>
      </w:r>
      <w:r>
        <w:rPr>
          <w:rFonts w:ascii="Meiryo UI" w:eastAsia="Meiryo UI" w:hAnsi="Meiryo UI" w:hint="eastAsia"/>
          <w:sz w:val="24"/>
          <w:szCs w:val="24"/>
        </w:rPr>
        <w:t>）</w:t>
      </w:r>
      <w:r>
        <w:rPr>
          <w:rFonts w:ascii="Meiryo UI" w:eastAsia="Meiryo UI" w:hAnsi="Meiryo UI" w:hint="eastAsia"/>
          <w:b/>
          <w:bCs/>
          <w:sz w:val="24"/>
          <w:szCs w:val="24"/>
        </w:rPr>
        <w:t>】</w:t>
      </w:r>
    </w:p>
    <w:tbl>
      <w:tblPr>
        <w:tblW w:w="7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7510"/>
      </w:tblGrid>
      <w:tr w:rsidR="000135D3" w14:paraId="1BECCC7B" w14:textId="77777777" w:rsidTr="000135D3">
        <w:trPr>
          <w:trHeight w:val="496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CCCC413" w14:textId="77777777" w:rsidR="000135D3" w:rsidRDefault="000135D3"/>
          <w:p w14:paraId="768AD654" w14:textId="77777777" w:rsidR="000135D3" w:rsidRDefault="000135D3"/>
          <w:p w14:paraId="474D5504" w14:textId="77777777" w:rsidR="000135D3" w:rsidRDefault="000135D3"/>
          <w:p w14:paraId="7CC36812" w14:textId="77777777" w:rsidR="000135D3" w:rsidRDefault="000135D3"/>
          <w:p w14:paraId="6F7C70C6" w14:textId="77777777" w:rsidR="000135D3" w:rsidRDefault="000135D3"/>
          <w:p w14:paraId="13FF4E0C" w14:textId="77777777" w:rsidR="000135D3" w:rsidRDefault="000135D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医療面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EE69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□がん末期、悪性腫瘍、難病疾患、誤嚥性肺炎等呼吸器感染症、認知症、心不全、</w:t>
            </w:r>
          </w:p>
          <w:p w14:paraId="7C0419FE" w14:textId="77777777" w:rsidR="000135D3" w:rsidRDefault="000135D3">
            <w:pPr>
              <w:spacing w:line="260" w:lineRule="exact"/>
              <w:ind w:firstLineChars="100" w:firstLine="20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脳血管疾患、精神疾患・心身（知的）障害者のいずれかに当てはまる</w:t>
            </w:r>
          </w:p>
          <w:p w14:paraId="44661C09" w14:textId="77777777" w:rsidR="000135D3" w:rsidRDefault="000135D3">
            <w:pPr>
              <w:spacing w:line="260" w:lineRule="exact"/>
              <w:rPr>
                <w:rFonts w:eastAsia="游明朝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color w:val="A6A6A6"/>
                <w:sz w:val="20"/>
                <w:szCs w:val="20"/>
              </w:rPr>
              <w:t xml:space="preserve">　　　</w:t>
            </w:r>
            <w:r>
              <w:rPr>
                <w:rFonts w:eastAsia="游明朝" w:hint="eastAsia"/>
                <w:sz w:val="20"/>
                <w:szCs w:val="20"/>
              </w:rPr>
              <w:t>□病状と予後予測される状態についての理解がない</w:t>
            </w:r>
          </w:p>
          <w:p w14:paraId="1C4E5B5D" w14:textId="77777777" w:rsidR="000135D3" w:rsidRDefault="000135D3">
            <w:pPr>
              <w:spacing w:line="260" w:lineRule="exact"/>
              <w:ind w:firstLineChars="200" w:firstLine="400"/>
              <w:rPr>
                <w:rFonts w:eastAsia="游明朝"/>
                <w:sz w:val="20"/>
                <w:szCs w:val="20"/>
              </w:rPr>
            </w:pPr>
            <w:r>
              <w:rPr>
                <w:rFonts w:eastAsia="游明朝" w:hint="eastAsia"/>
                <w:sz w:val="20"/>
                <w:szCs w:val="20"/>
              </w:rPr>
              <w:t>□支援体制が組まれていない</w:t>
            </w:r>
          </w:p>
          <w:p w14:paraId="0513CD50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□再入院である（心不全、糖尿病等で在宅療養が不安定）</w:t>
            </w:r>
          </w:p>
          <w:p w14:paraId="63B83753" w14:textId="77777777" w:rsidR="000135D3" w:rsidRDefault="000135D3">
            <w:pPr>
              <w:spacing w:line="260" w:lineRule="exact"/>
              <w:rPr>
                <w:rFonts w:eastAsia="游明朝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eastAsia="游明朝" w:hint="eastAsia"/>
                <w:sz w:val="20"/>
                <w:szCs w:val="20"/>
              </w:rPr>
              <w:t>□支援体制が組まれていない</w:t>
            </w:r>
          </w:p>
          <w:p w14:paraId="2D2F4D03" w14:textId="77777777" w:rsidR="000135D3" w:rsidRDefault="000135D3">
            <w:pPr>
              <w:spacing w:line="260" w:lineRule="exact"/>
              <w:rPr>
                <w:rFonts w:ascii="游明朝" w:hAnsi="游明朝"/>
                <w:sz w:val="20"/>
                <w:szCs w:val="20"/>
              </w:rPr>
            </w:pPr>
            <w:r>
              <w:rPr>
                <w:rFonts w:eastAsia="游明朝" w:hint="eastAsia"/>
                <w:sz w:val="20"/>
                <w:szCs w:val="20"/>
              </w:rPr>
              <w:t xml:space="preserve">　　□入退院が頻回または</w:t>
            </w:r>
            <w:r>
              <w:rPr>
                <w:rFonts w:eastAsia="游明朝"/>
                <w:sz w:val="20"/>
                <w:szCs w:val="20"/>
              </w:rPr>
              <w:t>1</w:t>
            </w:r>
            <w:r>
              <w:rPr>
                <w:rFonts w:eastAsia="游明朝" w:hint="eastAsia"/>
                <w:sz w:val="20"/>
                <w:szCs w:val="20"/>
              </w:rPr>
              <w:t>ケ月以内の再入院</w:t>
            </w:r>
          </w:p>
          <w:p w14:paraId="0AAA281C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□緊急入院である</w:t>
            </w:r>
          </w:p>
          <w:p w14:paraId="3CD1809B" w14:textId="77777777" w:rsidR="000135D3" w:rsidRDefault="000135D3">
            <w:pPr>
              <w:spacing w:line="260" w:lineRule="exact"/>
              <w:ind w:firstLineChars="200" w:firstLine="400"/>
              <w:rPr>
                <w:rFonts w:ascii="游明朝" w:hAnsi="游明朝"/>
                <w:sz w:val="20"/>
                <w:szCs w:val="20"/>
              </w:rPr>
            </w:pP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疾病の病状管理が必要</w:t>
            </w:r>
          </w:p>
          <w:p w14:paraId="4C3F8A42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□病態によりADL/IADLが低下することが予測される（脳血管疾患、骨折、認知症等）</w:t>
            </w:r>
          </w:p>
          <w:p w14:paraId="3CA7D88C" w14:textId="77777777" w:rsidR="000135D3" w:rsidRDefault="000135D3">
            <w:pPr>
              <w:spacing w:line="260" w:lineRule="exact"/>
              <w:ind w:left="454" w:hangingChars="227" w:hanging="454"/>
              <w:rPr>
                <w:rFonts w:ascii="游明朝" w:hAnsi="游明朝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退院後の生活様式の再編が必要である</w:t>
            </w:r>
          </w:p>
          <w:p w14:paraId="0E2B5325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□医療処置がある、または導入される</w:t>
            </w:r>
          </w:p>
          <w:p w14:paraId="2F217594" w14:textId="77777777" w:rsidR="000135D3" w:rsidRDefault="000135D3">
            <w:pPr>
              <w:spacing w:line="260" w:lineRule="exact"/>
              <w:rPr>
                <w:rFonts w:ascii="游明朝" w:hAnsi="游明朝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 xml:space="preserve">医療処置の再始動が必要　　</w:t>
            </w: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新たに医療処置の導入がある</w:t>
            </w:r>
          </w:p>
          <w:p w14:paraId="31A87F04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□薬剤管理が必要そうである</w:t>
            </w:r>
          </w:p>
          <w:p w14:paraId="281D8489" w14:textId="77777777" w:rsidR="000135D3" w:rsidRDefault="000135D3">
            <w:pPr>
              <w:spacing w:line="260" w:lineRule="exact"/>
              <w:ind w:firstLineChars="200" w:firstLine="400"/>
              <w:rPr>
                <w:rFonts w:ascii="游明朝" w:hAnsi="游明朝"/>
                <w:sz w:val="20"/>
                <w:szCs w:val="20"/>
              </w:rPr>
            </w:pP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服薬管理が確実にできない</w:t>
            </w:r>
            <w:r>
              <w:rPr>
                <w:rFonts w:ascii="游明朝" w:hAnsi="游明朝" w:hint="eastAsia"/>
                <w:sz w:val="20"/>
                <w:szCs w:val="20"/>
              </w:rPr>
              <w:t xml:space="preserve">　□</w:t>
            </w:r>
            <w:r>
              <w:rPr>
                <w:rFonts w:eastAsia="游明朝" w:hint="eastAsia"/>
                <w:sz w:val="20"/>
                <w:szCs w:val="20"/>
              </w:rPr>
              <w:t xml:space="preserve">疼痛コントロールが必要　</w:t>
            </w:r>
          </w:p>
          <w:p w14:paraId="0F724B92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□栄養・口腔管理が必要になる（低栄養状態が見込まれる、要栄養指導・食事療法）</w:t>
            </w:r>
          </w:p>
          <w:p w14:paraId="2EC9E4AD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□施設からの入院である</w:t>
            </w:r>
          </w:p>
          <w:p w14:paraId="12568303" w14:textId="77777777" w:rsidR="000135D3" w:rsidRDefault="000135D3">
            <w:pPr>
              <w:rPr>
                <w:rFonts w:ascii="游明朝" w:hAnsi="游明朝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>
              <w:rPr>
                <w:rFonts w:ascii="Meiryo UI" w:eastAsia="Meiryo UI" w:hAnsi="Meiryo UI" w:hint="eastAsia"/>
                <w:color w:val="A6A6A6"/>
                <w:sz w:val="20"/>
                <w:szCs w:val="20"/>
              </w:rPr>
              <w:t xml:space="preserve">　　</w:t>
            </w: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もとの施設に戻れるか確認が必要</w:t>
            </w:r>
          </w:p>
        </w:tc>
      </w:tr>
      <w:tr w:rsidR="000135D3" w14:paraId="22D1E740" w14:textId="77777777" w:rsidTr="000135D3">
        <w:trPr>
          <w:trHeight w:val="4383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DFE0"/>
          </w:tcPr>
          <w:p w14:paraId="666D3B9C" w14:textId="77777777" w:rsidR="000135D3" w:rsidRDefault="000135D3"/>
          <w:p w14:paraId="0794C0F8" w14:textId="77777777" w:rsidR="000135D3" w:rsidRDefault="000135D3"/>
          <w:p w14:paraId="70BB8FC8" w14:textId="77777777" w:rsidR="000135D3" w:rsidRDefault="000135D3"/>
          <w:p w14:paraId="6687D381" w14:textId="77777777" w:rsidR="000135D3" w:rsidRDefault="000135D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介護</w:t>
            </w:r>
          </w:p>
          <w:p w14:paraId="03C9F2C7" w14:textId="77777777" w:rsidR="000135D3" w:rsidRDefault="000135D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福祉面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79E2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□要介護状態であるとの疑いがあるが、要介護認定が未申請（主に65歳以上）</w:t>
            </w:r>
          </w:p>
          <w:p w14:paraId="6A17B8C7" w14:textId="77777777" w:rsidR="000135D3" w:rsidRPr="006129C2" w:rsidRDefault="000135D3">
            <w:pPr>
              <w:spacing w:line="260" w:lineRule="exact"/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  <w:r w:rsidRPr="006129C2">
              <w:rPr>
                <w:rFonts w:ascii="Meiryo UI" w:eastAsia="Meiryo UI" w:hAnsi="Meiryo UI" w:hint="eastAsia"/>
                <w:color w:val="FF0000"/>
                <w:sz w:val="20"/>
                <w:szCs w:val="20"/>
              </w:rPr>
              <w:t>□要介護・要支援状態以外の区分に該当疑いがあるが、変更が未申請</w:t>
            </w:r>
          </w:p>
          <w:p w14:paraId="2B1896DE" w14:textId="77777777" w:rsidR="000135D3" w:rsidRDefault="000135D3">
            <w:pPr>
              <w:spacing w:line="260" w:lineRule="exact"/>
              <w:rPr>
                <w:rFonts w:ascii="游明朝" w:hAnsi="游明朝"/>
                <w:color w:val="80808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退院後、介護サービスの利用が必要</w:t>
            </w:r>
          </w:p>
          <w:p w14:paraId="69607DB1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□日常生活の自立ができない（外出・調理・掃除・洗濯・コミュニケーション等）</w:t>
            </w:r>
          </w:p>
          <w:p w14:paraId="35C2CE3C" w14:textId="77777777" w:rsidR="000135D3" w:rsidRDefault="000135D3">
            <w:pPr>
              <w:spacing w:line="260" w:lineRule="exact"/>
              <w:rPr>
                <w:rFonts w:eastAsia="游明朝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入院前の住環境に課題あり</w:t>
            </w:r>
          </w:p>
          <w:p w14:paraId="0D6EB2F6" w14:textId="77777777" w:rsidR="000135D3" w:rsidRDefault="000135D3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eastAsia="游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□コミュニケーションに特別な技術が必要な障害あり</w:t>
            </w:r>
          </w:p>
          <w:p w14:paraId="6AD42EB4" w14:textId="77777777" w:rsidR="000135D3" w:rsidRDefault="000135D3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808080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□強度行動障害の状態</w:t>
            </w:r>
          </w:p>
          <w:p w14:paraId="69109717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□独居または独居になる時間帯がある</w:t>
            </w:r>
          </w:p>
          <w:p w14:paraId="3C81362E" w14:textId="77777777" w:rsidR="000135D3" w:rsidRDefault="000135D3">
            <w:pPr>
              <w:spacing w:line="260" w:lineRule="exact"/>
              <w:rPr>
                <w:rFonts w:ascii="游明朝" w:hAnsi="游明朝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</w:t>
            </w: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サポートできる家族が不在</w:t>
            </w:r>
            <w:r>
              <w:rPr>
                <w:rFonts w:ascii="游明朝" w:hAnsi="游明朝" w:hint="eastAsia"/>
                <w:sz w:val="20"/>
                <w:szCs w:val="20"/>
              </w:rPr>
              <w:t xml:space="preserve">　　□</w:t>
            </w:r>
            <w:r>
              <w:rPr>
                <w:rFonts w:eastAsia="游明朝" w:hint="eastAsia"/>
                <w:sz w:val="20"/>
                <w:szCs w:val="20"/>
              </w:rPr>
              <w:t>高齢世帯</w:t>
            </w:r>
          </w:p>
          <w:p w14:paraId="440860F9" w14:textId="77777777" w:rsidR="000135D3" w:rsidRDefault="000135D3">
            <w:pPr>
              <w:spacing w:line="260" w:lineRule="exact"/>
              <w:rPr>
                <w:rFonts w:ascii="游明朝" w:hAnsi="游明朝"/>
                <w:sz w:val="20"/>
                <w:szCs w:val="20"/>
              </w:rPr>
            </w:pPr>
            <w:r>
              <w:rPr>
                <w:rFonts w:ascii="游明朝" w:hAnsi="游明朝" w:hint="eastAsia"/>
                <w:sz w:val="20"/>
                <w:szCs w:val="20"/>
              </w:rPr>
              <w:t xml:space="preserve">　　□</w:t>
            </w:r>
            <w:r>
              <w:rPr>
                <w:rFonts w:eastAsia="游明朝" w:hint="eastAsia"/>
                <w:sz w:val="20"/>
                <w:szCs w:val="20"/>
              </w:rPr>
              <w:t>家族が要介護状態</w:t>
            </w:r>
            <w:r>
              <w:rPr>
                <w:rFonts w:ascii="游明朝" w:hAnsi="游明朝" w:hint="eastAsia"/>
                <w:sz w:val="20"/>
                <w:szCs w:val="20"/>
              </w:rPr>
              <w:t xml:space="preserve">　　　　　　</w:t>
            </w:r>
            <w:r>
              <w:rPr>
                <w:rFonts w:ascii="游明朝" w:eastAsia="游明朝" w:hAnsi="游明朝" w:hint="eastAsia"/>
                <w:sz w:val="20"/>
                <w:szCs w:val="20"/>
              </w:rPr>
              <w:t>□ヤングケアラー及びその家族</w:t>
            </w:r>
          </w:p>
          <w:p w14:paraId="107CF744" w14:textId="77777777" w:rsidR="000135D3" w:rsidRDefault="000135D3">
            <w:pPr>
              <w:spacing w:line="260" w:lineRule="exact"/>
              <w:ind w:firstLineChars="200" w:firstLine="400"/>
              <w:rPr>
                <w:rFonts w:eastAsia="游明朝"/>
                <w:sz w:val="20"/>
                <w:szCs w:val="20"/>
              </w:rPr>
            </w:pP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>移動に介助が必要</w:t>
            </w:r>
            <w:r>
              <w:rPr>
                <w:rFonts w:ascii="游明朝" w:hAnsi="游明朝" w:hint="eastAsia"/>
                <w:sz w:val="20"/>
                <w:szCs w:val="20"/>
              </w:rPr>
              <w:t xml:space="preserve">　　　　　　□</w:t>
            </w:r>
            <w:r>
              <w:rPr>
                <w:rFonts w:eastAsia="游明朝" w:hint="eastAsia"/>
                <w:sz w:val="20"/>
                <w:szCs w:val="20"/>
              </w:rPr>
              <w:t>外来通院に介助が必要</w:t>
            </w:r>
          </w:p>
          <w:p w14:paraId="2526B822" w14:textId="77777777" w:rsidR="000135D3" w:rsidRPr="006129C2" w:rsidRDefault="000135D3">
            <w:pPr>
              <w:spacing w:line="260" w:lineRule="exact"/>
              <w:ind w:firstLineChars="200" w:firstLine="400"/>
              <w:rPr>
                <w:rFonts w:ascii="游明朝" w:hAnsi="游明朝"/>
                <w:color w:val="FF0000"/>
                <w:sz w:val="20"/>
                <w:szCs w:val="20"/>
              </w:rPr>
            </w:pPr>
            <w:r w:rsidRPr="006129C2">
              <w:rPr>
                <w:rFonts w:eastAsia="游明朝" w:hint="eastAsia"/>
                <w:color w:val="FF0000"/>
                <w:sz w:val="20"/>
                <w:szCs w:val="20"/>
              </w:rPr>
              <w:t>□家族および親族との連絡が困難</w:t>
            </w:r>
          </w:p>
          <w:p w14:paraId="5972AE51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□排泄に介助が必要そうである</w:t>
            </w:r>
          </w:p>
          <w:p w14:paraId="1F963B96" w14:textId="77777777" w:rsidR="000135D3" w:rsidRDefault="000135D3">
            <w:pPr>
              <w:spacing w:line="260" w:lineRule="exact"/>
              <w:ind w:firstLineChars="200" w:firstLine="400"/>
              <w:rPr>
                <w:rFonts w:ascii="游明朝" w:hAnsi="游明朝"/>
                <w:sz w:val="20"/>
                <w:szCs w:val="20"/>
              </w:rPr>
            </w:pPr>
            <w:r>
              <w:rPr>
                <w:rFonts w:ascii="游明朝" w:hAnsi="游明朝" w:hint="eastAsia"/>
                <w:sz w:val="20"/>
                <w:szCs w:val="20"/>
              </w:rPr>
              <w:t>□</w:t>
            </w:r>
            <w:r>
              <w:rPr>
                <w:rFonts w:eastAsia="游明朝" w:hint="eastAsia"/>
                <w:sz w:val="20"/>
                <w:szCs w:val="20"/>
              </w:rPr>
              <w:t xml:space="preserve">おむつ使用　　</w:t>
            </w:r>
            <w:r>
              <w:rPr>
                <w:rFonts w:ascii="游明朝" w:hAnsi="游明朝" w:hint="eastAsia"/>
                <w:sz w:val="20"/>
                <w:szCs w:val="20"/>
              </w:rPr>
              <w:t>□介助により</w:t>
            </w:r>
            <w:r>
              <w:rPr>
                <w:rFonts w:eastAsia="游明朝" w:hint="eastAsia"/>
                <w:sz w:val="20"/>
                <w:szCs w:val="20"/>
              </w:rPr>
              <w:t>排便コントロールが必要</w:t>
            </w:r>
          </w:p>
          <w:p w14:paraId="61789B05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□家族又は同居者から虐待を受けている又はその疑いがある</w:t>
            </w:r>
          </w:p>
          <w:p w14:paraId="6ADFEB20" w14:textId="77777777" w:rsidR="000135D3" w:rsidRDefault="000135D3">
            <w:pPr>
              <w:spacing w:line="260" w:lineRule="exac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□同居者の有無にかかわらず、必要な療育または介護を充分に提供できる状況にない</w:t>
            </w:r>
          </w:p>
          <w:p w14:paraId="2B4C2270" w14:textId="77777777" w:rsidR="000135D3" w:rsidRDefault="000135D3">
            <w:pPr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□生活困窮者　　□身寄りなし　　 □医療保険証がない　　□住所不定　　□生活保護</w:t>
            </w:r>
          </w:p>
        </w:tc>
      </w:tr>
    </w:tbl>
    <w:p w14:paraId="373153B2" w14:textId="77777777" w:rsidR="00663B6E" w:rsidRPr="000135D3" w:rsidRDefault="00663B6E" w:rsidP="000135D3"/>
    <w:sectPr w:rsidR="00663B6E" w:rsidRPr="000135D3" w:rsidSect="005C679F">
      <w:pgSz w:w="16838" w:h="11906" w:orient="landscape"/>
      <w:pgMar w:top="680" w:right="680" w:bottom="68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D3"/>
    <w:rsid w:val="000135D3"/>
    <w:rsid w:val="005C679F"/>
    <w:rsid w:val="006129C2"/>
    <w:rsid w:val="00663B6E"/>
    <w:rsid w:val="00F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612B0D"/>
  <w15:chartTrackingRefBased/>
  <w15:docId w15:val="{3B1E8234-6E3F-45EA-A1DC-FDAF4D88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5D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nw03103</dc:creator>
  <cp:lastModifiedBy>nw03103</cp:lastModifiedBy>
  <cp:revision>2</cp:revision>
  <dcterms:created xsi:type="dcterms:W3CDTF">2026-06-05T06:15:00Z</dcterms:created>
  <dcterms:modified xsi:type="dcterms:W3CDTF">2026-06-05T06:15:00Z</dcterms:modified>
</cp:coreProperties>
</file>