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131" w:rsidRDefault="00677131" w:rsidP="00677131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おむつ代の医療費にかかる主治医意見書確認書交付申請書</w:t>
      </w:r>
    </w:p>
    <w:p w:rsidR="00677131" w:rsidRDefault="00677131" w:rsidP="00677131">
      <w:pPr>
        <w:jc w:val="center"/>
        <w:rPr>
          <w:rFonts w:ascii="ＭＳ 明朝" w:hAnsi="ＭＳ 明朝"/>
          <w:sz w:val="24"/>
        </w:rPr>
      </w:pPr>
    </w:p>
    <w:p w:rsidR="00933348" w:rsidRPr="00933348" w:rsidRDefault="00933348" w:rsidP="00677131">
      <w:pPr>
        <w:jc w:val="center"/>
        <w:rPr>
          <w:rFonts w:ascii="ＭＳ 明朝" w:hAnsi="ＭＳ 明朝"/>
          <w:sz w:val="24"/>
        </w:rPr>
      </w:pPr>
    </w:p>
    <w:p w:rsidR="003F2FEA" w:rsidRPr="00C45E7C" w:rsidRDefault="003F2FEA" w:rsidP="003F2FEA">
      <w:pPr>
        <w:jc w:val="right"/>
        <w:rPr>
          <w:rFonts w:ascii="ＭＳ 明朝" w:hAnsi="ＭＳ 明朝"/>
          <w:sz w:val="24"/>
        </w:rPr>
      </w:pPr>
      <w:r w:rsidRPr="00C45E7C">
        <w:rPr>
          <w:rFonts w:ascii="ＭＳ 明朝" w:hAnsi="ＭＳ 明朝" w:hint="eastAsia"/>
          <w:sz w:val="24"/>
        </w:rPr>
        <w:t>令和　　年　　月　　日</w:t>
      </w:r>
    </w:p>
    <w:p w:rsidR="003F2FEA" w:rsidRPr="00C45E7C" w:rsidRDefault="003F2FEA" w:rsidP="003F2FEA">
      <w:pPr>
        <w:rPr>
          <w:rFonts w:ascii="ＭＳ 明朝" w:hAnsi="ＭＳ 明朝"/>
          <w:sz w:val="24"/>
        </w:rPr>
      </w:pPr>
    </w:p>
    <w:p w:rsidR="003F2FEA" w:rsidRPr="00C45E7C" w:rsidRDefault="003F2FEA" w:rsidP="003F2FEA">
      <w:pPr>
        <w:ind w:firstLineChars="100" w:firstLine="240"/>
        <w:rPr>
          <w:rFonts w:ascii="ＭＳ 明朝" w:hAnsi="ＭＳ 明朝"/>
          <w:sz w:val="24"/>
        </w:rPr>
      </w:pPr>
      <w:r w:rsidRPr="00C45E7C">
        <w:rPr>
          <w:rFonts w:ascii="ＭＳ 明朝" w:hAnsi="ＭＳ 明朝" w:hint="eastAsia"/>
          <w:sz w:val="24"/>
        </w:rPr>
        <w:t xml:space="preserve">ふじみ野市長　　</w:t>
      </w:r>
      <w:r w:rsidR="00677131">
        <w:rPr>
          <w:rFonts w:ascii="ＭＳ 明朝" w:hAnsi="ＭＳ 明朝" w:hint="eastAsia"/>
          <w:sz w:val="24"/>
        </w:rPr>
        <w:t>宛</w:t>
      </w:r>
    </w:p>
    <w:p w:rsidR="003F2FEA" w:rsidRDefault="003F2FEA" w:rsidP="00677131">
      <w:pPr>
        <w:rPr>
          <w:rFonts w:ascii="ＭＳ 明朝" w:hAnsi="ＭＳ 明朝"/>
          <w:sz w:val="24"/>
        </w:rPr>
      </w:pPr>
    </w:p>
    <w:p w:rsidR="00933348" w:rsidRPr="00C45E7C" w:rsidRDefault="00933348" w:rsidP="00677131">
      <w:pPr>
        <w:rPr>
          <w:rFonts w:ascii="ＭＳ 明朝" w:hAnsi="ＭＳ 明朝"/>
          <w:sz w:val="24"/>
        </w:rPr>
      </w:pPr>
    </w:p>
    <w:p w:rsidR="003F2FEA" w:rsidRPr="00C45E7C" w:rsidRDefault="003F2FEA" w:rsidP="003F2FEA">
      <w:pPr>
        <w:rPr>
          <w:rFonts w:ascii="ＭＳ 明朝" w:hAnsi="ＭＳ 明朝"/>
          <w:sz w:val="24"/>
        </w:rPr>
      </w:pPr>
      <w:r w:rsidRPr="00C45E7C">
        <w:rPr>
          <w:rFonts w:ascii="ＭＳ 明朝" w:hAnsi="ＭＳ 明朝" w:hint="eastAsia"/>
          <w:sz w:val="24"/>
        </w:rPr>
        <w:t xml:space="preserve">　確定申告に使用するので、主治医意見書のうち、令和</w:t>
      </w:r>
      <w:r w:rsidRPr="00E3794E">
        <w:rPr>
          <w:rFonts w:ascii="ＭＳ 明朝" w:hAnsi="ＭＳ 明朝" w:hint="eastAsia"/>
          <w:sz w:val="24"/>
          <w:u w:val="single"/>
        </w:rPr>
        <w:t xml:space="preserve">　　</w:t>
      </w:r>
      <w:r w:rsidRPr="00C45E7C">
        <w:rPr>
          <w:rFonts w:ascii="ＭＳ 明朝" w:hAnsi="ＭＳ 明朝" w:hint="eastAsia"/>
          <w:sz w:val="24"/>
        </w:rPr>
        <w:t>年に使用したおむつ代の医療費控除の証明（２年目以降）に必要な事項について、確認願います。</w:t>
      </w:r>
    </w:p>
    <w:p w:rsidR="003F2FEA" w:rsidRPr="00C45E7C" w:rsidRDefault="003F2FEA" w:rsidP="003F2FEA">
      <w:pPr>
        <w:rPr>
          <w:rFonts w:ascii="ＭＳ 明朝" w:hAnsi="ＭＳ 明朝"/>
          <w:sz w:val="24"/>
        </w:rPr>
      </w:pPr>
    </w:p>
    <w:p w:rsidR="003F2FEA" w:rsidRPr="00C45E7C" w:rsidRDefault="003F2FEA" w:rsidP="003F2FEA">
      <w:pPr>
        <w:rPr>
          <w:rFonts w:ascii="ＭＳ 明朝" w:hAnsi="ＭＳ 明朝"/>
          <w:sz w:val="24"/>
        </w:rPr>
      </w:pPr>
    </w:p>
    <w:p w:rsidR="003F2FEA" w:rsidRPr="00C45E7C" w:rsidRDefault="003F2FEA" w:rsidP="003F2FEA">
      <w:pPr>
        <w:spacing w:line="320" w:lineRule="exact"/>
        <w:rPr>
          <w:rFonts w:ascii="ＭＳ 明朝" w:hAnsi="ＭＳ 明朝"/>
          <w:sz w:val="24"/>
        </w:rPr>
      </w:pPr>
      <w:r w:rsidRPr="00C45E7C">
        <w:rPr>
          <w:rFonts w:ascii="ＭＳ 明朝" w:hAnsi="ＭＳ 明朝" w:hint="eastAsia"/>
          <w:sz w:val="24"/>
        </w:rPr>
        <w:t xml:space="preserve">　　　　　　　　　　　</w:t>
      </w:r>
      <w:r w:rsidR="00AF2736">
        <w:rPr>
          <w:rFonts w:ascii="ＭＳ 明朝" w:hAnsi="ＭＳ 明朝" w:hint="eastAsia"/>
          <w:sz w:val="24"/>
        </w:rPr>
        <w:t xml:space="preserve"> </w:t>
      </w:r>
      <w:r w:rsidR="00AF2736">
        <w:rPr>
          <w:rFonts w:ascii="ＭＳ 明朝" w:hAnsi="ＭＳ 明朝"/>
          <w:sz w:val="24"/>
        </w:rPr>
        <w:t xml:space="preserve">   </w:t>
      </w:r>
      <w:r w:rsidRPr="00C45E7C">
        <w:rPr>
          <w:rFonts w:ascii="ＭＳ 明朝" w:hAnsi="ＭＳ 明朝" w:hint="eastAsia"/>
          <w:sz w:val="24"/>
        </w:rPr>
        <w:t xml:space="preserve">　</w:t>
      </w:r>
      <w:r w:rsidR="00C45E7C" w:rsidRPr="00C45E7C">
        <w:rPr>
          <w:rFonts w:ascii="ＭＳ 明朝" w:hAnsi="ＭＳ 明朝" w:hint="eastAsia"/>
          <w:sz w:val="24"/>
        </w:rPr>
        <w:t>申請者</w:t>
      </w:r>
      <w:r w:rsidRPr="00C45E7C">
        <w:rPr>
          <w:rFonts w:ascii="ＭＳ 明朝" w:hAnsi="ＭＳ 明朝" w:hint="eastAsia"/>
          <w:sz w:val="24"/>
        </w:rPr>
        <w:t xml:space="preserve">　住　　所 　 </w:t>
      </w:r>
    </w:p>
    <w:p w:rsidR="003F2FEA" w:rsidRPr="00C45E7C" w:rsidRDefault="003F2FEA" w:rsidP="003F2FEA">
      <w:pPr>
        <w:spacing w:line="320" w:lineRule="exact"/>
        <w:rPr>
          <w:rFonts w:ascii="ＭＳ 明朝" w:hAnsi="ＭＳ 明朝"/>
          <w:sz w:val="24"/>
          <w:lang w:eastAsia="zh-TW"/>
        </w:rPr>
      </w:pPr>
      <w:r w:rsidRPr="00C45E7C">
        <w:rPr>
          <w:rFonts w:ascii="ＭＳ 明朝" w:hAnsi="ＭＳ 明朝" w:hint="eastAsia"/>
          <w:sz w:val="24"/>
          <w:lang w:eastAsia="zh-TW"/>
        </w:rPr>
        <w:t xml:space="preserve">　　　　　　　　　　　　</w:t>
      </w:r>
      <w:r w:rsidR="00C45E7C" w:rsidRPr="00C45E7C">
        <w:rPr>
          <w:rFonts w:ascii="ＭＳ 明朝" w:hAnsi="ＭＳ 明朝" w:hint="eastAsia"/>
          <w:sz w:val="24"/>
        </w:rPr>
        <w:t xml:space="preserve">　</w:t>
      </w:r>
      <w:r w:rsidR="00AF2736">
        <w:rPr>
          <w:rFonts w:ascii="ＭＳ 明朝" w:hAnsi="ＭＳ 明朝" w:hint="eastAsia"/>
          <w:sz w:val="24"/>
        </w:rPr>
        <w:t xml:space="preserve"> </w:t>
      </w:r>
      <w:r w:rsidR="00AF2736">
        <w:rPr>
          <w:rFonts w:ascii="ＭＳ 明朝" w:hAnsi="ＭＳ 明朝"/>
          <w:sz w:val="24"/>
        </w:rPr>
        <w:t xml:space="preserve">   </w:t>
      </w:r>
      <w:r w:rsidR="00C45E7C" w:rsidRPr="00C45E7C">
        <w:rPr>
          <w:rFonts w:ascii="ＭＳ 明朝" w:hAnsi="ＭＳ 明朝" w:hint="eastAsia"/>
          <w:sz w:val="24"/>
        </w:rPr>
        <w:t xml:space="preserve">　　</w:t>
      </w:r>
      <w:r w:rsidRPr="00C45E7C">
        <w:rPr>
          <w:rFonts w:ascii="ＭＳ 明朝" w:hAnsi="ＭＳ 明朝" w:hint="eastAsia"/>
          <w:sz w:val="24"/>
          <w:lang w:eastAsia="zh-TW"/>
        </w:rPr>
        <w:t xml:space="preserve">　氏　　名　　　　　　　　　　　　</w:t>
      </w:r>
    </w:p>
    <w:p w:rsidR="00C45E7C" w:rsidRPr="00C45E7C" w:rsidRDefault="003F2FEA" w:rsidP="003F2FEA">
      <w:pPr>
        <w:spacing w:line="320" w:lineRule="exact"/>
        <w:rPr>
          <w:rFonts w:ascii="ＭＳ 明朝" w:hAnsi="ＭＳ 明朝"/>
          <w:sz w:val="24"/>
          <w:lang w:eastAsia="zh-TW"/>
        </w:rPr>
      </w:pPr>
      <w:r w:rsidRPr="00C45E7C">
        <w:rPr>
          <w:rFonts w:ascii="ＭＳ 明朝" w:hAnsi="ＭＳ 明朝" w:hint="eastAsia"/>
          <w:sz w:val="24"/>
          <w:lang w:eastAsia="zh-CN"/>
        </w:rPr>
        <w:t xml:space="preserve">　　　　　　　　　　　</w:t>
      </w:r>
      <w:r w:rsidR="008D319E" w:rsidRPr="00C45E7C">
        <w:rPr>
          <w:rFonts w:ascii="ＭＳ 明朝" w:hAnsi="ＭＳ 明朝" w:hint="eastAsia"/>
          <w:sz w:val="24"/>
          <w:lang w:eastAsia="zh-TW"/>
        </w:rPr>
        <w:t xml:space="preserve">　　　　</w:t>
      </w:r>
      <w:r w:rsidR="00AF2736">
        <w:rPr>
          <w:rFonts w:ascii="ＭＳ 明朝" w:hAnsi="ＭＳ 明朝" w:hint="eastAsia"/>
          <w:sz w:val="24"/>
        </w:rPr>
        <w:t xml:space="preserve"> </w:t>
      </w:r>
      <w:r w:rsidR="00AF2736">
        <w:rPr>
          <w:rFonts w:ascii="ＭＳ 明朝" w:hAnsi="ＭＳ 明朝"/>
          <w:sz w:val="24"/>
        </w:rPr>
        <w:t xml:space="preserve">   </w:t>
      </w:r>
      <w:r w:rsidR="008D319E" w:rsidRPr="00C45E7C">
        <w:rPr>
          <w:rFonts w:ascii="ＭＳ 明朝" w:hAnsi="ＭＳ 明朝" w:hint="eastAsia"/>
          <w:sz w:val="24"/>
          <w:lang w:eastAsia="zh-TW"/>
        </w:rPr>
        <w:t xml:space="preserve">　</w:t>
      </w:r>
      <w:r w:rsidR="00C45E7C" w:rsidRPr="00C45E7C">
        <w:rPr>
          <w:rFonts w:ascii="ＭＳ 明朝" w:hAnsi="ＭＳ 明朝" w:hint="eastAsia"/>
          <w:sz w:val="24"/>
          <w:lang w:eastAsia="zh-TW"/>
        </w:rPr>
        <w:t>電　　話</w:t>
      </w:r>
    </w:p>
    <w:p w:rsidR="003F2FEA" w:rsidRPr="00C45E7C" w:rsidRDefault="00C45E7C" w:rsidP="003F2FEA">
      <w:pPr>
        <w:spacing w:line="320" w:lineRule="exact"/>
        <w:rPr>
          <w:rFonts w:ascii="ＭＳ 明朝" w:eastAsia="DengXian" w:hAnsi="ＭＳ 明朝"/>
          <w:sz w:val="24"/>
          <w:lang w:eastAsia="zh-CN"/>
        </w:rPr>
      </w:pPr>
      <w:r w:rsidRPr="00C45E7C">
        <w:rPr>
          <w:rFonts w:ascii="ＭＳ 明朝" w:hAnsi="ＭＳ 明朝" w:hint="eastAsia"/>
          <w:sz w:val="24"/>
          <w:lang w:eastAsia="zh-TW"/>
        </w:rPr>
        <w:t xml:space="preserve">　　　　　　　　　　　　　　　　</w:t>
      </w:r>
      <w:r w:rsidR="00AF2736">
        <w:rPr>
          <w:rFonts w:ascii="ＭＳ 明朝" w:hAnsi="ＭＳ 明朝" w:hint="eastAsia"/>
          <w:sz w:val="24"/>
          <w:lang w:eastAsia="zh-TW"/>
        </w:rPr>
        <w:t xml:space="preserve"> </w:t>
      </w:r>
      <w:r w:rsidR="00AF2736">
        <w:rPr>
          <w:rFonts w:ascii="ＭＳ 明朝" w:hAnsi="ＭＳ 明朝"/>
          <w:sz w:val="24"/>
          <w:lang w:eastAsia="zh-TW"/>
        </w:rPr>
        <w:t xml:space="preserve">   </w:t>
      </w:r>
      <w:r>
        <w:rPr>
          <w:rFonts w:ascii="ＭＳ 明朝" w:hAnsi="ＭＳ 明朝" w:hint="eastAsia"/>
          <w:sz w:val="24"/>
          <w:lang w:eastAsia="zh-TW"/>
        </w:rPr>
        <w:t>（続柄　　　　　　　　）</w:t>
      </w:r>
    </w:p>
    <w:p w:rsidR="003F2FEA" w:rsidRPr="00C45E7C" w:rsidRDefault="003F2FEA" w:rsidP="003F2FEA">
      <w:pPr>
        <w:spacing w:line="320" w:lineRule="exact"/>
        <w:rPr>
          <w:rFonts w:ascii="ＭＳ 明朝" w:hAnsi="ＭＳ 明朝"/>
          <w:sz w:val="24"/>
          <w:lang w:eastAsia="zh-CN"/>
        </w:rPr>
      </w:pPr>
      <w:r w:rsidRPr="00C45E7C">
        <w:rPr>
          <w:rFonts w:ascii="ＭＳ 明朝" w:hAnsi="ＭＳ 明朝" w:hint="eastAsia"/>
          <w:sz w:val="24"/>
          <w:lang w:eastAsia="zh-CN"/>
        </w:rPr>
        <w:t xml:space="preserve">　　　　　　　　　　　　　　　</w:t>
      </w:r>
    </w:p>
    <w:p w:rsidR="003F2FEA" w:rsidRPr="00C45E7C" w:rsidRDefault="003F2FEA" w:rsidP="003F2FEA">
      <w:pPr>
        <w:spacing w:line="280" w:lineRule="exact"/>
        <w:rPr>
          <w:rFonts w:ascii="ＭＳ 明朝" w:hAnsi="ＭＳ 明朝"/>
          <w:sz w:val="24"/>
          <w:lang w:eastAsia="zh-CN"/>
        </w:rPr>
      </w:pPr>
    </w:p>
    <w:p w:rsidR="003F2FEA" w:rsidRPr="00C45E7C" w:rsidRDefault="003F2FEA" w:rsidP="003F2FEA">
      <w:pPr>
        <w:spacing w:line="280" w:lineRule="exact"/>
        <w:rPr>
          <w:rFonts w:ascii="ＭＳ 明朝" w:hAnsi="ＭＳ 明朝"/>
          <w:sz w:val="24"/>
          <w:lang w:eastAsia="zh-CN"/>
        </w:rPr>
      </w:pPr>
    </w:p>
    <w:p w:rsidR="003F2FEA" w:rsidRPr="00C45E7C" w:rsidRDefault="003F2FEA" w:rsidP="003F2FEA">
      <w:pPr>
        <w:spacing w:line="320" w:lineRule="exact"/>
        <w:rPr>
          <w:rFonts w:ascii="ＭＳ 明朝" w:hAnsi="ＭＳ 明朝"/>
          <w:sz w:val="24"/>
          <w:lang w:eastAsia="zh-TW"/>
        </w:rPr>
      </w:pPr>
      <w:r w:rsidRPr="00C45E7C">
        <w:rPr>
          <w:rFonts w:ascii="ＭＳ 明朝" w:hAnsi="ＭＳ 明朝" w:hint="eastAsia"/>
          <w:sz w:val="24"/>
          <w:lang w:eastAsia="zh-TW"/>
        </w:rPr>
        <w:t xml:space="preserve">　　　　　　　　　　　</w:t>
      </w:r>
      <w:r w:rsidR="001772C6">
        <w:rPr>
          <w:rFonts w:ascii="ＭＳ 明朝" w:hAnsi="ＭＳ 明朝" w:hint="eastAsia"/>
          <w:sz w:val="24"/>
          <w:lang w:eastAsia="zh-TW"/>
        </w:rPr>
        <w:t xml:space="preserve"> </w:t>
      </w:r>
      <w:r w:rsidR="001772C6">
        <w:rPr>
          <w:rFonts w:ascii="ＭＳ 明朝" w:hAnsi="ＭＳ 明朝"/>
          <w:sz w:val="24"/>
          <w:lang w:eastAsia="zh-TW"/>
        </w:rPr>
        <w:t xml:space="preserve">   </w:t>
      </w:r>
      <w:r w:rsidR="008D319E" w:rsidRPr="00C45E7C">
        <w:rPr>
          <w:rFonts w:ascii="ＭＳ 明朝" w:hAnsi="ＭＳ 明朝" w:hint="eastAsia"/>
          <w:sz w:val="24"/>
          <w:lang w:eastAsia="zh-TW"/>
        </w:rPr>
        <w:t xml:space="preserve">　</w:t>
      </w:r>
      <w:r w:rsidR="00C45E7C">
        <w:rPr>
          <w:rFonts w:ascii="ＭＳ 明朝" w:hAnsi="ＭＳ 明朝" w:hint="eastAsia"/>
          <w:sz w:val="24"/>
        </w:rPr>
        <w:t>対象者</w:t>
      </w:r>
      <w:r w:rsidR="008D319E" w:rsidRPr="00C45E7C">
        <w:rPr>
          <w:rFonts w:ascii="ＭＳ 明朝" w:hAnsi="ＭＳ 明朝" w:hint="eastAsia"/>
          <w:sz w:val="24"/>
          <w:lang w:eastAsia="zh-TW"/>
        </w:rPr>
        <w:t xml:space="preserve">　住　　所</w:t>
      </w:r>
      <w:r w:rsidRPr="00C45E7C">
        <w:rPr>
          <w:rFonts w:ascii="ＭＳ 明朝" w:hAnsi="ＭＳ 明朝" w:hint="eastAsia"/>
          <w:sz w:val="24"/>
          <w:lang w:eastAsia="zh-TW"/>
        </w:rPr>
        <w:t xml:space="preserve">　</w:t>
      </w:r>
      <w:r w:rsidR="00C45E7C">
        <w:rPr>
          <w:rFonts w:ascii="ＭＳ 明朝" w:hAnsi="ＭＳ 明朝" w:hint="eastAsia"/>
          <w:sz w:val="24"/>
        </w:rPr>
        <w:t>ふじみ野市</w:t>
      </w:r>
    </w:p>
    <w:p w:rsidR="003F2FEA" w:rsidRPr="00C45E7C" w:rsidRDefault="003F2FEA" w:rsidP="003F2FEA">
      <w:pPr>
        <w:spacing w:line="320" w:lineRule="exact"/>
        <w:rPr>
          <w:rFonts w:ascii="ＭＳ 明朝" w:hAnsi="ＭＳ 明朝"/>
          <w:sz w:val="24"/>
          <w:lang w:eastAsia="zh-TW"/>
        </w:rPr>
      </w:pPr>
      <w:r w:rsidRPr="00C45E7C">
        <w:rPr>
          <w:rFonts w:ascii="ＭＳ 明朝" w:hAnsi="ＭＳ 明朝" w:hint="eastAsia"/>
          <w:sz w:val="24"/>
          <w:lang w:eastAsia="zh-TW"/>
        </w:rPr>
        <w:t xml:space="preserve">　　　　　　　　　　　　</w:t>
      </w:r>
      <w:r w:rsidR="00C45E7C" w:rsidRPr="00C45E7C">
        <w:rPr>
          <w:rFonts w:ascii="ＭＳ 明朝" w:hAnsi="ＭＳ 明朝" w:hint="eastAsia"/>
          <w:sz w:val="24"/>
        </w:rPr>
        <w:t xml:space="preserve">　</w:t>
      </w:r>
      <w:r w:rsidR="001772C6">
        <w:rPr>
          <w:rFonts w:ascii="ＭＳ 明朝" w:hAnsi="ＭＳ 明朝" w:hint="eastAsia"/>
          <w:sz w:val="24"/>
        </w:rPr>
        <w:t xml:space="preserve"> </w:t>
      </w:r>
      <w:r w:rsidR="001772C6">
        <w:rPr>
          <w:rFonts w:ascii="ＭＳ 明朝" w:hAnsi="ＭＳ 明朝"/>
          <w:sz w:val="24"/>
        </w:rPr>
        <w:t xml:space="preserve">   </w:t>
      </w:r>
      <w:r w:rsidR="00C45E7C" w:rsidRPr="00C45E7C">
        <w:rPr>
          <w:rFonts w:ascii="ＭＳ 明朝" w:hAnsi="ＭＳ 明朝" w:hint="eastAsia"/>
          <w:sz w:val="24"/>
        </w:rPr>
        <w:t xml:space="preserve">　　</w:t>
      </w:r>
      <w:r w:rsidR="008D319E" w:rsidRPr="00C45E7C">
        <w:rPr>
          <w:rFonts w:ascii="ＭＳ 明朝" w:hAnsi="ＭＳ 明朝" w:hint="eastAsia"/>
          <w:sz w:val="24"/>
          <w:lang w:eastAsia="zh-TW"/>
        </w:rPr>
        <w:t xml:space="preserve">　氏　　名</w:t>
      </w:r>
    </w:p>
    <w:p w:rsidR="003F2FEA" w:rsidRPr="00C45E7C" w:rsidRDefault="003F2FEA" w:rsidP="003F2FEA">
      <w:pPr>
        <w:spacing w:line="320" w:lineRule="exact"/>
        <w:rPr>
          <w:rFonts w:ascii="ＭＳ 明朝" w:hAnsi="ＭＳ 明朝"/>
          <w:sz w:val="24"/>
          <w:lang w:eastAsia="zh-TW"/>
        </w:rPr>
      </w:pPr>
      <w:r w:rsidRPr="00C45E7C">
        <w:rPr>
          <w:rFonts w:ascii="ＭＳ 明朝" w:hAnsi="ＭＳ 明朝" w:hint="eastAsia"/>
          <w:sz w:val="24"/>
          <w:lang w:eastAsia="zh-TW"/>
        </w:rPr>
        <w:t xml:space="preserve">　　　　　　　　　　　　　　　</w:t>
      </w:r>
      <w:r w:rsidR="001772C6">
        <w:rPr>
          <w:rFonts w:ascii="ＭＳ 明朝" w:hAnsi="ＭＳ 明朝" w:hint="eastAsia"/>
          <w:sz w:val="24"/>
          <w:lang w:eastAsia="zh-TW"/>
        </w:rPr>
        <w:t xml:space="preserve"> </w:t>
      </w:r>
      <w:r w:rsidR="001772C6">
        <w:rPr>
          <w:rFonts w:ascii="ＭＳ 明朝" w:hAnsi="ＭＳ 明朝"/>
          <w:sz w:val="24"/>
          <w:lang w:eastAsia="zh-TW"/>
        </w:rPr>
        <w:t xml:space="preserve">   </w:t>
      </w:r>
      <w:r w:rsidRPr="00C45E7C">
        <w:rPr>
          <w:rFonts w:ascii="ＭＳ 明朝" w:hAnsi="ＭＳ 明朝" w:hint="eastAsia"/>
          <w:sz w:val="24"/>
          <w:lang w:eastAsia="zh-TW"/>
        </w:rPr>
        <w:t xml:space="preserve">　</w:t>
      </w:r>
      <w:r w:rsidR="00C45E7C">
        <w:rPr>
          <w:rFonts w:ascii="ＭＳ 明朝" w:hAnsi="ＭＳ 明朝" w:hint="eastAsia"/>
          <w:sz w:val="24"/>
          <w:lang w:eastAsia="zh-TW"/>
        </w:rPr>
        <w:t>被保険者番号</w:t>
      </w:r>
    </w:p>
    <w:p w:rsidR="003F2FEA" w:rsidRPr="00C45E7C" w:rsidRDefault="003F2FEA" w:rsidP="003F2FEA">
      <w:pPr>
        <w:spacing w:line="320" w:lineRule="exact"/>
        <w:rPr>
          <w:rFonts w:ascii="ＭＳ 明朝" w:eastAsia="PMingLiU" w:hAnsi="ＭＳ 明朝"/>
          <w:sz w:val="24"/>
          <w:lang w:eastAsia="zh-TW"/>
        </w:rPr>
      </w:pPr>
      <w:r w:rsidRPr="00C45E7C">
        <w:rPr>
          <w:rFonts w:ascii="ＭＳ 明朝" w:hAnsi="ＭＳ 明朝" w:hint="eastAsia"/>
          <w:sz w:val="24"/>
          <w:lang w:eastAsia="zh-TW"/>
        </w:rPr>
        <w:t xml:space="preserve">　　　　　　　　　　　　　　　</w:t>
      </w:r>
    </w:p>
    <w:p w:rsidR="003F2FEA" w:rsidRDefault="003F2FEA" w:rsidP="003F2FEA">
      <w:pPr>
        <w:spacing w:line="280" w:lineRule="exact"/>
        <w:rPr>
          <w:rFonts w:eastAsia="PMingLiU"/>
          <w:sz w:val="24"/>
          <w:lang w:eastAsia="zh-TW"/>
        </w:rPr>
      </w:pPr>
      <w:r w:rsidRPr="005B3234">
        <w:rPr>
          <w:rFonts w:hint="eastAsia"/>
          <w:sz w:val="24"/>
          <w:lang w:eastAsia="zh-TW"/>
        </w:rPr>
        <w:t xml:space="preserve">　　　　</w:t>
      </w:r>
      <w:r>
        <w:rPr>
          <w:rFonts w:hint="eastAsia"/>
          <w:sz w:val="24"/>
          <w:lang w:eastAsia="zh-TW"/>
        </w:rPr>
        <w:t xml:space="preserve">　　　　　　　　　　　　　　</w:t>
      </w:r>
      <w:r w:rsidRPr="00582C08">
        <w:rPr>
          <w:rFonts w:hint="eastAsia"/>
          <w:sz w:val="24"/>
          <w:lang w:eastAsia="zh-TW"/>
        </w:rPr>
        <w:t xml:space="preserve">　　　　　　　　　　　　　　　　</w:t>
      </w:r>
    </w:p>
    <w:p w:rsidR="003F2FEA" w:rsidRDefault="003F2FEA" w:rsidP="003F2FEA">
      <w:pPr>
        <w:spacing w:line="280" w:lineRule="exact"/>
        <w:rPr>
          <w:rFonts w:eastAsia="PMingLiU"/>
          <w:sz w:val="24"/>
          <w:lang w:eastAsia="zh-TW"/>
        </w:rPr>
      </w:pPr>
    </w:p>
    <w:p w:rsidR="003F2FEA" w:rsidRDefault="003F2FEA" w:rsidP="003F2FEA">
      <w:pPr>
        <w:spacing w:line="280" w:lineRule="exact"/>
        <w:rPr>
          <w:rFonts w:eastAsia="PMingLiU"/>
          <w:sz w:val="24"/>
          <w:lang w:eastAsia="zh-TW"/>
        </w:rPr>
      </w:pPr>
    </w:p>
    <w:p w:rsidR="003F2FEA" w:rsidRDefault="003F2FEA" w:rsidP="003F2FEA">
      <w:pPr>
        <w:spacing w:line="280" w:lineRule="exact"/>
        <w:rPr>
          <w:rFonts w:eastAsia="PMingLiU"/>
          <w:sz w:val="24"/>
          <w:lang w:eastAsia="zh-TW"/>
        </w:rPr>
      </w:pPr>
    </w:p>
    <w:p w:rsidR="003F2FEA" w:rsidRDefault="003F2FEA" w:rsidP="003F2FEA">
      <w:pPr>
        <w:spacing w:line="280" w:lineRule="exact"/>
        <w:rPr>
          <w:rFonts w:eastAsia="PMingLiU"/>
          <w:sz w:val="24"/>
          <w:lang w:eastAsia="zh-TW"/>
        </w:rPr>
      </w:pPr>
    </w:p>
    <w:p w:rsidR="003F2FEA" w:rsidRDefault="003F2FEA" w:rsidP="003F2FEA">
      <w:pPr>
        <w:spacing w:line="280" w:lineRule="exact"/>
        <w:rPr>
          <w:rFonts w:eastAsia="PMingLiU"/>
          <w:sz w:val="24"/>
          <w:lang w:eastAsia="zh-TW"/>
        </w:rPr>
      </w:pPr>
    </w:p>
    <w:p w:rsidR="003F2FEA" w:rsidRDefault="003F2FEA" w:rsidP="003F2FEA">
      <w:pPr>
        <w:spacing w:line="280" w:lineRule="exact"/>
        <w:rPr>
          <w:rFonts w:eastAsia="PMingLiU"/>
          <w:sz w:val="24"/>
          <w:lang w:eastAsia="zh-TW"/>
        </w:rPr>
      </w:pPr>
    </w:p>
    <w:p w:rsidR="003F2FEA" w:rsidRDefault="003F2FEA" w:rsidP="003F2FEA">
      <w:pPr>
        <w:spacing w:line="280" w:lineRule="exact"/>
        <w:rPr>
          <w:rFonts w:eastAsia="PMingLiU"/>
          <w:sz w:val="24"/>
          <w:lang w:eastAsia="zh-TW"/>
        </w:rPr>
      </w:pPr>
    </w:p>
    <w:p w:rsidR="003F2FEA" w:rsidRDefault="003F2FEA" w:rsidP="003F2FEA">
      <w:pPr>
        <w:spacing w:line="280" w:lineRule="exact"/>
        <w:rPr>
          <w:rFonts w:eastAsia="PMingLiU"/>
          <w:sz w:val="24"/>
          <w:lang w:eastAsia="zh-TW"/>
        </w:rPr>
      </w:pPr>
    </w:p>
    <w:p w:rsidR="003F2FEA" w:rsidRPr="003F2FEA" w:rsidRDefault="003F2FEA" w:rsidP="003F2FEA">
      <w:pPr>
        <w:spacing w:line="280" w:lineRule="exact"/>
        <w:rPr>
          <w:rFonts w:eastAsia="PMingLiU"/>
          <w:sz w:val="24"/>
          <w:lang w:eastAsia="zh-TW"/>
        </w:rPr>
      </w:pPr>
    </w:p>
    <w:p w:rsidR="003F2FEA" w:rsidRDefault="003F2FEA" w:rsidP="003F2FEA">
      <w:pPr>
        <w:spacing w:line="280" w:lineRule="exact"/>
        <w:rPr>
          <w:sz w:val="24"/>
          <w:lang w:eastAsia="zh-TW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125095</wp:posOffset>
                </wp:positionV>
                <wp:extent cx="5715000" cy="0"/>
                <wp:effectExtent l="5715" t="10795" r="13335" b="8255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4597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-5.55pt;margin-top:9.85pt;width:45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"/>
            </w:pict>
          </mc:Fallback>
        </mc:AlternateContent>
      </w:r>
    </w:p>
    <w:p w:rsidR="003F2FEA" w:rsidRPr="003C3F6B" w:rsidRDefault="003F2FEA" w:rsidP="003F2FEA">
      <w:pPr>
        <w:spacing w:line="280" w:lineRule="exact"/>
        <w:rPr>
          <w:rFonts w:ascii="BIZ UDPゴシック" w:eastAsia="BIZ UDPゴシック" w:hAnsi="BIZ UDPゴシック"/>
          <w:sz w:val="24"/>
          <w:u w:val="single"/>
        </w:rPr>
      </w:pPr>
      <w:r w:rsidRPr="00E71C41">
        <w:rPr>
          <w:rFonts w:ascii="BIZ UDPゴシック" w:eastAsia="BIZ UDPゴシック" w:hAnsi="BIZ UDPゴシック" w:hint="eastAsia"/>
          <w:sz w:val="24"/>
        </w:rPr>
        <w:t>【市役所記入欄】申請者の方は、記入不要です。</w:t>
      </w:r>
    </w:p>
    <w:p w:rsidR="003F2FEA" w:rsidRPr="00E71C41" w:rsidRDefault="003F2FEA" w:rsidP="003F2FEA">
      <w:pPr>
        <w:spacing w:line="280" w:lineRule="exact"/>
        <w:ind w:right="1040"/>
        <w:rPr>
          <w:rFonts w:ascii="BIZ UDPゴシック" w:eastAsia="BIZ UDPゴシック" w:hAnsi="BIZ UDPゴシック"/>
          <w:sz w:val="26"/>
          <w:szCs w:val="26"/>
        </w:rPr>
      </w:pP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552"/>
        <w:gridCol w:w="3969"/>
      </w:tblGrid>
      <w:tr w:rsidR="003F2FEA" w:rsidRPr="00E71C41" w:rsidTr="00E97216">
        <w:trPr>
          <w:trHeight w:val="454"/>
        </w:trPr>
        <w:tc>
          <w:tcPr>
            <w:tcW w:w="2268" w:type="dxa"/>
            <w:vAlign w:val="center"/>
          </w:tcPr>
          <w:p w:rsidR="003F2FEA" w:rsidRPr="00E71C41" w:rsidRDefault="003F2FEA" w:rsidP="00E97216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E71C41">
              <w:rPr>
                <w:rFonts w:ascii="BIZ UDPゴシック" w:eastAsia="BIZ UDPゴシック" w:hAnsi="BIZ UDPゴシック" w:hint="eastAsia"/>
                <w:sz w:val="24"/>
              </w:rPr>
              <w:t>該当可否</w:t>
            </w:r>
          </w:p>
        </w:tc>
        <w:tc>
          <w:tcPr>
            <w:tcW w:w="6521" w:type="dxa"/>
            <w:gridSpan w:val="2"/>
            <w:vAlign w:val="center"/>
          </w:tcPr>
          <w:p w:rsidR="003F2FEA" w:rsidRPr="00E71C41" w:rsidRDefault="003F2FEA" w:rsidP="00E97216">
            <w:pPr>
              <w:spacing w:line="240" w:lineRule="exact"/>
              <w:rPr>
                <w:rFonts w:ascii="BIZ UDPゴシック" w:eastAsia="BIZ UDPゴシック" w:hAnsi="BIZ UDPゴシック"/>
                <w:sz w:val="24"/>
              </w:rPr>
            </w:pPr>
            <w:r w:rsidRPr="00E71C41">
              <w:rPr>
                <w:rFonts w:ascii="BIZ UDPゴシック" w:eastAsia="BIZ UDPゴシック" w:hAnsi="BIZ UDPゴシック" w:hint="eastAsia"/>
                <w:sz w:val="24"/>
              </w:rPr>
              <w:t>おむつ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使用</w:t>
            </w:r>
            <w:r w:rsidRPr="00E71C41">
              <w:rPr>
                <w:rFonts w:ascii="BIZ UDPゴシック" w:eastAsia="BIZ UDPゴシック" w:hAnsi="BIZ UDPゴシック" w:hint="eastAsia"/>
                <w:sz w:val="24"/>
              </w:rPr>
              <w:t>証明は、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E71C41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E71C41">
              <w:rPr>
                <w:rFonts w:ascii="BIZ UDPゴシック" w:eastAsia="BIZ UDPゴシック" w:hAnsi="BIZ UDPゴシック" w:hint="eastAsia"/>
                <w:sz w:val="24"/>
              </w:rPr>
              <w:t xml:space="preserve">初回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E71C41">
              <w:rPr>
                <w:rFonts w:ascii="BIZ UDPゴシック" w:eastAsia="BIZ UDPゴシック" w:hAnsi="BIZ UDPゴシック" w:hint="eastAsia"/>
                <w:sz w:val="24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Pr="0051683A">
              <w:rPr>
                <w:rFonts w:ascii="BIZ UDPゴシック" w:eastAsia="BIZ UDPゴシック" w:hAnsi="BIZ UDPゴシック" w:hint="eastAsia"/>
                <w:sz w:val="24"/>
                <w:shd w:val="pct15" w:color="auto" w:fill="FFFFFF"/>
              </w:rPr>
              <w:t>２</w:t>
            </w:r>
            <w:r w:rsidR="008E463F">
              <w:rPr>
                <w:rFonts w:ascii="BIZ UDPゴシック" w:eastAsia="BIZ UDPゴシック" w:hAnsi="BIZ UDPゴシック" w:hint="eastAsia"/>
                <w:sz w:val="24"/>
                <w:shd w:val="pct15" w:color="auto" w:fill="FFFFFF"/>
              </w:rPr>
              <w:t>年</w:t>
            </w:r>
            <w:bookmarkStart w:id="0" w:name="_GoBack"/>
            <w:bookmarkEnd w:id="0"/>
            <w:r w:rsidRPr="0051683A">
              <w:rPr>
                <w:rFonts w:ascii="BIZ UDPゴシック" w:eastAsia="BIZ UDPゴシック" w:hAnsi="BIZ UDPゴシック" w:hint="eastAsia"/>
                <w:sz w:val="24"/>
                <w:shd w:val="pct15" w:color="auto" w:fill="FFFFFF"/>
              </w:rPr>
              <w:t>目以降</w:t>
            </w:r>
          </w:p>
        </w:tc>
      </w:tr>
      <w:tr w:rsidR="003F2FEA" w:rsidRPr="00E71C41" w:rsidTr="00E97216">
        <w:trPr>
          <w:trHeight w:val="673"/>
        </w:trPr>
        <w:tc>
          <w:tcPr>
            <w:tcW w:w="2268" w:type="dxa"/>
            <w:vMerge w:val="restart"/>
            <w:vAlign w:val="center"/>
          </w:tcPr>
          <w:p w:rsidR="003F2FEA" w:rsidRPr="00E71C41" w:rsidRDefault="003F2FEA" w:rsidP="00E97216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E71C41">
              <w:rPr>
                <w:rFonts w:ascii="BIZ UDPゴシック" w:eastAsia="BIZ UDPゴシック" w:hAnsi="BIZ UDPゴシック" w:hint="eastAsia"/>
                <w:sz w:val="24"/>
              </w:rPr>
              <w:t>主治医意見書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3F2FEA" w:rsidRPr="00E71C41" w:rsidRDefault="003F2FEA" w:rsidP="00E97216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E71C41">
              <w:rPr>
                <w:rFonts w:ascii="BIZ UDPゴシック" w:eastAsia="BIZ UDPゴシック" w:hAnsi="BIZ UDPゴシック" w:hint="eastAsia"/>
                <w:sz w:val="24"/>
              </w:rPr>
              <w:t>障害者高齢者の</w:t>
            </w:r>
          </w:p>
          <w:p w:rsidR="003F2FEA" w:rsidRPr="00E71C41" w:rsidRDefault="003F2FEA" w:rsidP="00E97216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E71C41">
              <w:rPr>
                <w:rFonts w:ascii="BIZ UDPゴシック" w:eastAsia="BIZ UDPゴシック" w:hAnsi="BIZ UDPゴシック" w:hint="eastAsia"/>
                <w:sz w:val="24"/>
              </w:rPr>
              <w:t>日常生活自立度</w:t>
            </w:r>
          </w:p>
        </w:tc>
        <w:tc>
          <w:tcPr>
            <w:tcW w:w="3969" w:type="dxa"/>
            <w:vAlign w:val="center"/>
          </w:tcPr>
          <w:p w:rsidR="003F2FEA" w:rsidRPr="00E71C41" w:rsidRDefault="003F2FEA" w:rsidP="00E97216">
            <w:pPr>
              <w:spacing w:line="240" w:lineRule="exact"/>
              <w:rPr>
                <w:rFonts w:ascii="BIZ UDPゴシック" w:eastAsia="BIZ UDPゴシック" w:hAnsi="BIZ UDPゴシック"/>
                <w:sz w:val="24"/>
              </w:rPr>
            </w:pPr>
            <w:r w:rsidRPr="00E71C41">
              <w:rPr>
                <w:rFonts w:ascii="BIZ UDPゴシック" w:eastAsia="BIZ UDPゴシック" w:hAnsi="BIZ UDPゴシック" w:hint="eastAsia"/>
                <w:sz w:val="24"/>
              </w:rPr>
              <w:t>自立・Ｊ１・Ｊ２・Ａ１・Ａ２</w:t>
            </w:r>
          </w:p>
          <w:p w:rsidR="003F2FEA" w:rsidRPr="00E71C41" w:rsidRDefault="003F2FEA" w:rsidP="00E97216">
            <w:pPr>
              <w:spacing w:line="240" w:lineRule="exact"/>
              <w:rPr>
                <w:rFonts w:ascii="BIZ UDPゴシック" w:eastAsia="BIZ UDPゴシック" w:hAnsi="BIZ UDPゴシック"/>
                <w:sz w:val="24"/>
              </w:rPr>
            </w:pPr>
            <w:r w:rsidRPr="00E71C41">
              <w:rPr>
                <w:rFonts w:ascii="BIZ UDPゴシック" w:eastAsia="BIZ UDPゴシック" w:hAnsi="BIZ UDPゴシック" w:hint="eastAsia"/>
                <w:sz w:val="24"/>
                <w:shd w:val="pct15" w:color="auto" w:fill="FFFFFF"/>
              </w:rPr>
              <w:t>Ｂ１・Ｂ２・Ｃ１・Ｃ２</w:t>
            </w:r>
          </w:p>
        </w:tc>
      </w:tr>
      <w:tr w:rsidR="003F2FEA" w:rsidRPr="0047466D" w:rsidTr="00E97216">
        <w:trPr>
          <w:trHeight w:val="454"/>
        </w:trPr>
        <w:tc>
          <w:tcPr>
            <w:tcW w:w="2268" w:type="dxa"/>
            <w:vMerge/>
            <w:vAlign w:val="center"/>
          </w:tcPr>
          <w:p w:rsidR="003F2FEA" w:rsidRPr="0047466D" w:rsidRDefault="003F2FEA" w:rsidP="00E97216">
            <w:pPr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3F2FEA" w:rsidRPr="00E71C41" w:rsidRDefault="003F2FEA" w:rsidP="00E97216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E71C41">
              <w:rPr>
                <w:rFonts w:ascii="BIZ UDPゴシック" w:eastAsia="BIZ UDPゴシック" w:hAnsi="BIZ UDPゴシック" w:hint="eastAsia"/>
                <w:sz w:val="24"/>
              </w:rPr>
              <w:t xml:space="preserve">尿失禁の発生可能性　</w:t>
            </w:r>
          </w:p>
        </w:tc>
        <w:tc>
          <w:tcPr>
            <w:tcW w:w="3969" w:type="dxa"/>
            <w:vAlign w:val="center"/>
          </w:tcPr>
          <w:p w:rsidR="003F2FEA" w:rsidRPr="00E71C41" w:rsidRDefault="003F2FEA" w:rsidP="00E97216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1683A">
              <w:rPr>
                <w:rFonts w:ascii="BIZ UDPゴシック" w:eastAsia="BIZ UDPゴシック" w:hAnsi="BIZ UDPゴシック" w:hint="eastAsia"/>
                <w:sz w:val="24"/>
                <w:shd w:val="pct15" w:color="auto" w:fill="FFFFFF"/>
              </w:rPr>
              <w:t>あり</w:t>
            </w:r>
            <w:r w:rsidRPr="00E71C41">
              <w:rPr>
                <w:rFonts w:ascii="BIZ UDPゴシック" w:eastAsia="BIZ UDPゴシック" w:hAnsi="BIZ UDPゴシック" w:hint="eastAsia"/>
                <w:sz w:val="24"/>
              </w:rPr>
              <w:t xml:space="preserve">　・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なし</w:t>
            </w:r>
          </w:p>
        </w:tc>
      </w:tr>
    </w:tbl>
    <w:p w:rsidR="00120EDD" w:rsidRPr="003F2FEA" w:rsidRDefault="003F2FEA" w:rsidP="003F2FEA">
      <w:pPr>
        <w:ind w:right="840"/>
        <w:rPr>
          <w:rFonts w:ascii="BIZ UDPゴシック" w:eastAsia="BIZ UDPゴシック" w:hAnsi="BIZ UDPゴシック"/>
          <w:sz w:val="24"/>
        </w:rPr>
      </w:pPr>
      <w:r w:rsidRPr="0051683A">
        <w:rPr>
          <w:rFonts w:ascii="BIZ UDPゴシック" w:eastAsia="BIZ UDPゴシック" w:hAnsi="BIZ UDPゴシック" w:hint="eastAsia"/>
          <w:sz w:val="24"/>
        </w:rPr>
        <w:t>※</w:t>
      </w:r>
      <w:r w:rsidRPr="0051683A">
        <w:rPr>
          <w:rFonts w:ascii="BIZ UDPゴシック" w:eastAsia="BIZ UDPゴシック" w:hAnsi="BIZ UDPゴシック" w:hint="eastAsia"/>
          <w:sz w:val="24"/>
          <w:shd w:val="pct15" w:color="auto" w:fill="FFFFFF"/>
        </w:rPr>
        <w:t>網掛け</w:t>
      </w:r>
      <w:r>
        <w:rPr>
          <w:rFonts w:ascii="BIZ UDPゴシック" w:eastAsia="BIZ UDPゴシック" w:hAnsi="BIZ UDPゴシック" w:hint="eastAsia"/>
          <w:sz w:val="24"/>
          <w:shd w:val="pct15" w:color="auto" w:fill="FFFFFF"/>
        </w:rPr>
        <w:t>部分</w:t>
      </w:r>
      <w:r>
        <w:rPr>
          <w:rFonts w:ascii="BIZ UDPゴシック" w:eastAsia="BIZ UDPゴシック" w:hAnsi="BIZ UDPゴシック" w:hint="eastAsia"/>
          <w:sz w:val="24"/>
        </w:rPr>
        <w:t>のいずれにも該当すること。</w:t>
      </w:r>
    </w:p>
    <w:sectPr w:rsidR="00120EDD" w:rsidRPr="003F2FEA" w:rsidSect="00F2599F">
      <w:pgSz w:w="11906" w:h="16838" w:code="9"/>
      <w:pgMar w:top="1701" w:right="1701" w:bottom="1588" w:left="1701" w:header="851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19E" w:rsidRDefault="008D319E" w:rsidP="008D319E">
      <w:r>
        <w:separator/>
      </w:r>
    </w:p>
  </w:endnote>
  <w:endnote w:type="continuationSeparator" w:id="0">
    <w:p w:rsidR="008D319E" w:rsidRDefault="008D319E" w:rsidP="008D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19E" w:rsidRDefault="008D319E" w:rsidP="008D319E">
      <w:r>
        <w:separator/>
      </w:r>
    </w:p>
  </w:footnote>
  <w:footnote w:type="continuationSeparator" w:id="0">
    <w:p w:rsidR="008D319E" w:rsidRDefault="008D319E" w:rsidP="008D3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2F7"/>
    <w:rsid w:val="000D7FB2"/>
    <w:rsid w:val="00120EDD"/>
    <w:rsid w:val="001772C6"/>
    <w:rsid w:val="003F2FEA"/>
    <w:rsid w:val="00500DE9"/>
    <w:rsid w:val="00677131"/>
    <w:rsid w:val="006C72F7"/>
    <w:rsid w:val="008D319E"/>
    <w:rsid w:val="008E463F"/>
    <w:rsid w:val="00933348"/>
    <w:rsid w:val="00AF2736"/>
    <w:rsid w:val="00C45E7C"/>
    <w:rsid w:val="00E3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369BAA3"/>
  <w15:chartTrackingRefBased/>
  <w15:docId w15:val="{1691BD40-9A8E-42DD-ABD3-8F12500D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72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1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19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D31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19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hw01120</dc:creator>
  <cp:keywords/>
  <dc:description/>
  <cp:lastModifiedBy>hw01120</cp:lastModifiedBy>
  <cp:revision>10</cp:revision>
  <cp:lastPrinted>2022-11-01T02:27:00Z</cp:lastPrinted>
  <dcterms:created xsi:type="dcterms:W3CDTF">2022-10-25T00:47:00Z</dcterms:created>
  <dcterms:modified xsi:type="dcterms:W3CDTF">2022-11-08T06:53:00Z</dcterms:modified>
</cp:coreProperties>
</file>