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A3" w:rsidRDefault="00D230A3" w:rsidP="0017793B">
      <w:pPr>
        <w:jc w:val="center"/>
        <w:rPr>
          <w:rFonts w:ascii="ＭＳ 明朝" w:eastAsia="ＭＳ 明朝" w:hAnsi="ＭＳ 明朝"/>
          <w:sz w:val="24"/>
        </w:rPr>
      </w:pPr>
      <w:r>
        <w:rPr>
          <w:rFonts w:ascii="ＭＳ 明朝" w:eastAsia="ＭＳ 明朝" w:hAnsi="ＭＳ 明朝" w:hint="eastAsia"/>
          <w:sz w:val="24"/>
        </w:rPr>
        <w:t>避難確保計画を作成する前に</w:t>
      </w:r>
    </w:p>
    <w:p w:rsidR="00D230A3" w:rsidRDefault="00D230A3">
      <w:pPr>
        <w:rPr>
          <w:rFonts w:ascii="ＭＳ 明朝" w:eastAsia="ＭＳ 明朝" w:hAnsi="ＭＳ 明朝"/>
          <w:sz w:val="24"/>
        </w:rPr>
      </w:pPr>
    </w:p>
    <w:p w:rsidR="00D230A3" w:rsidRDefault="001C077D" w:rsidP="001C077D">
      <w:pPr>
        <w:rPr>
          <w:rFonts w:ascii="ＭＳ 明朝" w:eastAsia="ＭＳ 明朝" w:hAnsi="ＭＳ 明朝"/>
          <w:sz w:val="24"/>
        </w:rPr>
      </w:pPr>
      <w:r>
        <w:rPr>
          <w:rFonts w:ascii="ＭＳ 明朝" w:eastAsia="ＭＳ 明朝" w:hAnsi="ＭＳ 明朝" w:hint="eastAsia"/>
          <w:sz w:val="24"/>
        </w:rPr>
        <w:t xml:space="preserve">１　</w:t>
      </w:r>
      <w:r w:rsidR="00D230A3">
        <w:rPr>
          <w:rFonts w:ascii="ＭＳ 明朝" w:eastAsia="ＭＳ 明朝" w:hAnsi="ＭＳ 明朝" w:hint="eastAsia"/>
          <w:sz w:val="24"/>
        </w:rPr>
        <w:t>自分達の施設について</w:t>
      </w:r>
      <w:r>
        <w:rPr>
          <w:rFonts w:ascii="ＭＳ 明朝" w:eastAsia="ＭＳ 明朝" w:hAnsi="ＭＳ 明朝" w:hint="eastAsia"/>
          <w:sz w:val="24"/>
        </w:rPr>
        <w:t>知っておくこと</w:t>
      </w:r>
    </w:p>
    <w:p w:rsidR="00D230A3" w:rsidRDefault="001C077D" w:rsidP="001C077D">
      <w:pPr>
        <w:ind w:firstLineChars="100" w:firstLine="240"/>
        <w:rPr>
          <w:rFonts w:ascii="ＭＳ 明朝" w:eastAsia="ＭＳ 明朝" w:hAnsi="ＭＳ 明朝"/>
          <w:sz w:val="24"/>
        </w:rPr>
      </w:pPr>
      <w:r>
        <w:rPr>
          <w:rFonts w:ascii="ＭＳ 明朝" w:eastAsia="ＭＳ 明朝" w:hAnsi="ＭＳ 明朝" w:hint="eastAsia"/>
          <w:sz w:val="24"/>
        </w:rPr>
        <w:t>(1)</w:t>
      </w:r>
      <w:r>
        <w:rPr>
          <w:rFonts w:ascii="ＭＳ 明朝" w:eastAsia="ＭＳ 明朝" w:hAnsi="ＭＳ 明朝"/>
          <w:sz w:val="24"/>
        </w:rPr>
        <w:t xml:space="preserve"> </w:t>
      </w:r>
      <w:r w:rsidR="00D230A3">
        <w:rPr>
          <w:rFonts w:ascii="ＭＳ 明朝" w:eastAsia="ＭＳ 明朝" w:hAnsi="ＭＳ 明朝" w:hint="eastAsia"/>
          <w:sz w:val="24"/>
        </w:rPr>
        <w:t>通所（園）施設なのかどうか</w:t>
      </w:r>
    </w:p>
    <w:p w:rsidR="00D230A3" w:rsidRDefault="00D230A3">
      <w:pPr>
        <w:rPr>
          <w:rFonts w:ascii="ＭＳ 明朝" w:eastAsia="ＭＳ 明朝" w:hAnsi="ＭＳ 明朝"/>
          <w:sz w:val="24"/>
        </w:rPr>
      </w:pPr>
      <w:r>
        <w:rPr>
          <w:rFonts w:ascii="ＭＳ 明朝" w:eastAsia="ＭＳ 明朝" w:hAnsi="ＭＳ 明朝" w:hint="eastAsia"/>
          <w:sz w:val="24"/>
        </w:rPr>
        <w:t xml:space="preserve">　　　通所（園）する施設か、居住する施設かどうかで対応を精査する必要があります。</w:t>
      </w:r>
    </w:p>
    <w:p w:rsidR="00D230A3" w:rsidRDefault="00D230A3">
      <w:pPr>
        <w:rPr>
          <w:rFonts w:ascii="ＭＳ 明朝" w:eastAsia="ＭＳ 明朝" w:hAnsi="ＭＳ 明朝"/>
          <w:sz w:val="24"/>
        </w:rPr>
      </w:pPr>
      <w:r>
        <w:rPr>
          <w:rFonts w:ascii="ＭＳ 明朝" w:eastAsia="ＭＳ 明朝" w:hAnsi="ＭＳ 明朝" w:hint="eastAsia"/>
          <w:sz w:val="24"/>
        </w:rPr>
        <w:t xml:space="preserve">　　　例えば、９：００～１８：００の通所施設の場合「臨時休業や短縮営業」をするこ</w:t>
      </w:r>
    </w:p>
    <w:p w:rsidR="00D230A3" w:rsidRDefault="00D230A3" w:rsidP="00D230A3">
      <w:pPr>
        <w:ind w:leftChars="200" w:left="420"/>
        <w:rPr>
          <w:rFonts w:ascii="ＭＳ 明朝" w:eastAsia="ＭＳ 明朝" w:hAnsi="ＭＳ 明朝"/>
          <w:sz w:val="24"/>
        </w:rPr>
      </w:pPr>
      <w:r>
        <w:rPr>
          <w:rFonts w:ascii="ＭＳ 明朝" w:eastAsia="ＭＳ 明朝" w:hAnsi="ＭＳ 明朝" w:hint="eastAsia"/>
          <w:sz w:val="24"/>
        </w:rPr>
        <w:t>とにより危険を回避する方法が考えられます。安全な地域にある自宅から浸水の危険性のある施設に行かせないということです。これは、利用者を守るだけでなく施設の職員を守ることにもつながります。</w:t>
      </w:r>
    </w:p>
    <w:p w:rsidR="004C5F7B" w:rsidRDefault="004C5F7B" w:rsidP="00D230A3">
      <w:pPr>
        <w:ind w:leftChars="200" w:left="420"/>
        <w:rPr>
          <w:rFonts w:ascii="ＭＳ 明朝" w:eastAsia="ＭＳ 明朝" w:hAnsi="ＭＳ 明朝" w:hint="eastAsia"/>
          <w:sz w:val="24"/>
        </w:rPr>
      </w:pPr>
    </w:p>
    <w:p w:rsidR="00D230A3" w:rsidRDefault="00D230A3" w:rsidP="00D230A3">
      <w:pPr>
        <w:rPr>
          <w:rFonts w:ascii="ＭＳ 明朝" w:eastAsia="ＭＳ 明朝" w:hAnsi="ＭＳ 明朝"/>
          <w:sz w:val="24"/>
        </w:rPr>
      </w:pPr>
      <w:r>
        <w:rPr>
          <w:rFonts w:ascii="ＭＳ 明朝" w:eastAsia="ＭＳ 明朝" w:hAnsi="ＭＳ 明朝" w:hint="eastAsia"/>
          <w:sz w:val="24"/>
        </w:rPr>
        <w:t xml:space="preserve">　(2)</w:t>
      </w:r>
      <w:r>
        <w:rPr>
          <w:rFonts w:ascii="ＭＳ 明朝" w:eastAsia="ＭＳ 明朝" w:hAnsi="ＭＳ 明朝"/>
          <w:sz w:val="24"/>
        </w:rPr>
        <w:t xml:space="preserve"> </w:t>
      </w:r>
      <w:r>
        <w:rPr>
          <w:rFonts w:ascii="ＭＳ 明朝" w:eastAsia="ＭＳ 明朝" w:hAnsi="ＭＳ 明朝" w:hint="eastAsia"/>
          <w:sz w:val="24"/>
        </w:rPr>
        <w:t>施設の大きさについて</w:t>
      </w:r>
    </w:p>
    <w:p w:rsidR="00D230A3" w:rsidRDefault="00D230A3" w:rsidP="00D230A3">
      <w:pPr>
        <w:rPr>
          <w:rFonts w:ascii="ＭＳ 明朝" w:eastAsia="ＭＳ 明朝" w:hAnsi="ＭＳ 明朝"/>
          <w:sz w:val="24"/>
        </w:rPr>
      </w:pPr>
      <w:r>
        <w:rPr>
          <w:rFonts w:ascii="ＭＳ 明朝" w:eastAsia="ＭＳ 明朝" w:hAnsi="ＭＳ 明朝" w:hint="eastAsia"/>
          <w:sz w:val="24"/>
        </w:rPr>
        <w:t xml:space="preserve">　　　特に３階以上の施設の場合は状況によって「立ち退き避難」ではなく「屋内安全</w:t>
      </w:r>
    </w:p>
    <w:p w:rsidR="00D230A3" w:rsidRDefault="00D230A3" w:rsidP="00D230A3">
      <w:pPr>
        <w:ind w:firstLineChars="200" w:firstLine="480"/>
        <w:rPr>
          <w:rFonts w:ascii="ＭＳ 明朝" w:eastAsia="ＭＳ 明朝" w:hAnsi="ＭＳ 明朝"/>
          <w:sz w:val="24"/>
        </w:rPr>
      </w:pPr>
      <w:r>
        <w:rPr>
          <w:rFonts w:ascii="ＭＳ 明朝" w:eastAsia="ＭＳ 明朝" w:hAnsi="ＭＳ 明朝" w:hint="eastAsia"/>
          <w:sz w:val="24"/>
        </w:rPr>
        <w:t>確保」の方が安全な場合があります。</w:t>
      </w:r>
    </w:p>
    <w:p w:rsidR="00D230A3" w:rsidRDefault="00D230A3" w:rsidP="00D230A3">
      <w:pPr>
        <w:ind w:leftChars="200" w:left="420"/>
        <w:rPr>
          <w:rFonts w:ascii="ＭＳ 明朝" w:eastAsia="ＭＳ 明朝" w:hAnsi="ＭＳ 明朝"/>
          <w:sz w:val="24"/>
        </w:rPr>
      </w:pPr>
      <w:r>
        <w:rPr>
          <w:rFonts w:ascii="ＭＳ 明朝" w:eastAsia="ＭＳ 明朝" w:hAnsi="ＭＳ 明朝" w:hint="eastAsia"/>
          <w:sz w:val="24"/>
        </w:rPr>
        <w:t xml:space="preserve">　また、施設が大規模になれば利用者の人数も増えます。１００人以上の避難は困難が伴うことも予想されます。後述の浸水想定区域等も踏まえてよく検討する必要があります。</w:t>
      </w:r>
    </w:p>
    <w:p w:rsidR="004C5F7B" w:rsidRDefault="004C5F7B" w:rsidP="00D230A3">
      <w:pPr>
        <w:ind w:leftChars="200" w:left="420"/>
        <w:rPr>
          <w:rFonts w:ascii="ＭＳ 明朝" w:eastAsia="ＭＳ 明朝" w:hAnsi="ＭＳ 明朝" w:hint="eastAsia"/>
          <w:sz w:val="24"/>
        </w:rPr>
      </w:pPr>
    </w:p>
    <w:p w:rsidR="00D230A3" w:rsidRDefault="00D230A3" w:rsidP="00D230A3">
      <w:pPr>
        <w:rPr>
          <w:rFonts w:ascii="ＭＳ 明朝" w:eastAsia="ＭＳ 明朝" w:hAnsi="ＭＳ 明朝"/>
          <w:sz w:val="24"/>
        </w:rPr>
      </w:pPr>
      <w:r>
        <w:rPr>
          <w:rFonts w:ascii="ＭＳ 明朝" w:eastAsia="ＭＳ 明朝" w:hAnsi="ＭＳ 明朝" w:hint="eastAsia"/>
          <w:sz w:val="24"/>
        </w:rPr>
        <w:t xml:space="preserve">　(3)</w:t>
      </w:r>
      <w:r>
        <w:rPr>
          <w:rFonts w:ascii="ＭＳ 明朝" w:eastAsia="ＭＳ 明朝" w:hAnsi="ＭＳ 明朝"/>
          <w:sz w:val="24"/>
        </w:rPr>
        <w:t xml:space="preserve"> </w:t>
      </w:r>
      <w:r>
        <w:rPr>
          <w:rFonts w:ascii="ＭＳ 明朝" w:eastAsia="ＭＳ 明朝" w:hAnsi="ＭＳ 明朝" w:hint="eastAsia"/>
          <w:sz w:val="24"/>
        </w:rPr>
        <w:t>施設の場所について（浸水想定区域）</w:t>
      </w:r>
    </w:p>
    <w:p w:rsidR="00D230A3" w:rsidRDefault="00D230A3" w:rsidP="00D230A3">
      <w:pPr>
        <w:rPr>
          <w:rFonts w:ascii="ＭＳ 明朝" w:eastAsia="ＭＳ 明朝" w:hAnsi="ＭＳ 明朝"/>
          <w:sz w:val="24"/>
        </w:rPr>
      </w:pPr>
      <w:r>
        <w:rPr>
          <w:rFonts w:ascii="ＭＳ 明朝" w:eastAsia="ＭＳ 明朝" w:hAnsi="ＭＳ 明朝" w:hint="eastAsia"/>
          <w:sz w:val="24"/>
        </w:rPr>
        <w:t xml:space="preserve">　　　</w:t>
      </w:r>
      <w:r w:rsidR="001C077D">
        <w:rPr>
          <w:rFonts w:ascii="ＭＳ 明朝" w:eastAsia="ＭＳ 明朝" w:hAnsi="ＭＳ 明朝" w:hint="eastAsia"/>
          <w:sz w:val="24"/>
        </w:rPr>
        <w:t>浸水想定区域については、市発行のハザードマップで確認することができます。</w:t>
      </w:r>
    </w:p>
    <w:p w:rsidR="00B14B57" w:rsidRDefault="001C077D" w:rsidP="00D230A3">
      <w:pPr>
        <w:rPr>
          <w:rFonts w:ascii="ＭＳ 明朝" w:eastAsia="ＭＳ 明朝" w:hAnsi="ＭＳ 明朝"/>
          <w:sz w:val="24"/>
        </w:rPr>
      </w:pPr>
      <w:r>
        <w:rPr>
          <w:rFonts w:ascii="ＭＳ 明朝" w:eastAsia="ＭＳ 明朝" w:hAnsi="ＭＳ 明朝" w:hint="eastAsia"/>
          <w:sz w:val="24"/>
        </w:rPr>
        <w:t xml:space="preserve">　　　このハザードマップは荒川（入間川含む）と新河岸川で成り立っています。</w:t>
      </w:r>
    </w:p>
    <w:p w:rsidR="001C077D" w:rsidRDefault="001C077D" w:rsidP="001C077D">
      <w:pPr>
        <w:ind w:left="480" w:hangingChars="200" w:hanging="480"/>
        <w:rPr>
          <w:rFonts w:ascii="ＭＳ 明朝" w:eastAsia="ＭＳ 明朝" w:hAnsi="ＭＳ 明朝"/>
          <w:sz w:val="24"/>
        </w:rPr>
      </w:pPr>
      <w:r>
        <w:rPr>
          <w:rFonts w:ascii="ＭＳ 明朝" w:eastAsia="ＭＳ 明朝" w:hAnsi="ＭＳ 明朝" w:hint="eastAsia"/>
          <w:sz w:val="24"/>
        </w:rPr>
        <w:t xml:space="preserve">　　　荒川は国河川、新河岸川は県河川なのでそれぞれ国と県が作成した浸水想定区域図が元になっています。</w:t>
      </w:r>
      <w:r w:rsidR="00226F86" w:rsidRPr="008D40CD">
        <w:rPr>
          <w:rFonts w:ascii="ＭＳ 明朝" w:eastAsia="ＭＳ 明朝" w:hAnsi="ＭＳ 明朝" w:hint="eastAsia"/>
          <w:sz w:val="24"/>
          <w:u w:val="wave"/>
        </w:rPr>
        <w:t>原則として荒川の浸水想定区域をベースにしてください。</w:t>
      </w:r>
    </w:p>
    <w:p w:rsidR="00525C39" w:rsidRDefault="006B4EAB" w:rsidP="006B4EAB">
      <w:pPr>
        <w:ind w:left="480" w:hangingChars="200" w:hanging="480"/>
        <w:rPr>
          <w:rFonts w:ascii="ＭＳ 明朝" w:eastAsia="ＭＳ 明朝" w:hAnsi="ＭＳ 明朝" w:hint="eastAsia"/>
          <w:sz w:val="24"/>
        </w:rPr>
      </w:pPr>
      <w:r>
        <w:rPr>
          <w:rFonts w:ascii="ＭＳ 明朝" w:eastAsia="ＭＳ 明朝" w:hAnsi="ＭＳ 明朝" w:hint="eastAsia"/>
          <w:sz w:val="24"/>
        </w:rPr>
        <w:t xml:space="preserve">　　　</w:t>
      </w:r>
    </w:p>
    <w:p w:rsidR="00B14B57" w:rsidRDefault="001C077D" w:rsidP="00D230A3">
      <w:pPr>
        <w:rPr>
          <w:rFonts w:ascii="ＭＳ 明朝" w:eastAsia="ＭＳ 明朝" w:hAnsi="ＭＳ 明朝" w:hint="eastAsia"/>
          <w:sz w:val="24"/>
        </w:rPr>
      </w:pPr>
      <w:r>
        <w:rPr>
          <w:rFonts w:ascii="ＭＳ 明朝" w:eastAsia="ＭＳ 明朝" w:hAnsi="ＭＳ 明朝" w:hint="eastAsia"/>
          <w:sz w:val="24"/>
        </w:rPr>
        <w:t>２</w:t>
      </w:r>
      <w:r w:rsidR="00D856FC">
        <w:rPr>
          <w:rFonts w:ascii="ＭＳ 明朝" w:eastAsia="ＭＳ 明朝" w:hAnsi="ＭＳ 明朝" w:hint="eastAsia"/>
          <w:sz w:val="24"/>
        </w:rPr>
        <w:t xml:space="preserve">　想定すべき</w:t>
      </w:r>
      <w:r w:rsidR="006B4EAB">
        <w:rPr>
          <w:rFonts w:ascii="ＭＳ 明朝" w:eastAsia="ＭＳ 明朝" w:hAnsi="ＭＳ 明朝" w:hint="eastAsia"/>
          <w:sz w:val="24"/>
        </w:rPr>
        <w:t>水害</w:t>
      </w:r>
      <w:r w:rsidR="007353A7">
        <w:rPr>
          <w:rFonts w:ascii="ＭＳ 明朝" w:eastAsia="ＭＳ 明朝" w:hAnsi="ＭＳ 明朝" w:hint="eastAsia"/>
          <w:sz w:val="24"/>
        </w:rPr>
        <w:t>について</w:t>
      </w:r>
    </w:p>
    <w:p w:rsidR="001C077D" w:rsidRDefault="006B4EAB" w:rsidP="006B4EAB">
      <w:pPr>
        <w:ind w:left="240" w:hangingChars="100" w:hanging="240"/>
        <w:rPr>
          <w:rFonts w:ascii="ＭＳ 明朝" w:eastAsia="ＭＳ 明朝" w:hAnsi="ＭＳ 明朝"/>
          <w:sz w:val="24"/>
        </w:rPr>
      </w:pPr>
      <w:r>
        <w:rPr>
          <w:rFonts w:ascii="ＭＳ 明朝" w:eastAsia="ＭＳ 明朝" w:hAnsi="ＭＳ 明朝" w:hint="eastAsia"/>
          <w:sz w:val="24"/>
        </w:rPr>
        <w:t xml:space="preserve">　　ふじみ野市内では、内水氾濫・新河岸川の氾濫・荒川の氾濫の大きく３つが想定されます。</w:t>
      </w:r>
      <w:r w:rsidR="0017793B">
        <w:rPr>
          <w:rFonts w:ascii="ＭＳ 明朝" w:eastAsia="ＭＳ 明朝" w:hAnsi="ＭＳ 明朝" w:hint="eastAsia"/>
          <w:sz w:val="24"/>
        </w:rPr>
        <w:t>発生</w:t>
      </w:r>
      <w:r w:rsidR="007353A7">
        <w:rPr>
          <w:rFonts w:ascii="ＭＳ 明朝" w:eastAsia="ＭＳ 明朝" w:hAnsi="ＭＳ 明朝" w:hint="eastAsia"/>
          <w:sz w:val="24"/>
        </w:rPr>
        <w:t>確立</w:t>
      </w:r>
      <w:r w:rsidR="0017793B">
        <w:rPr>
          <w:rFonts w:ascii="ＭＳ 明朝" w:eastAsia="ＭＳ 明朝" w:hAnsi="ＭＳ 明朝" w:hint="eastAsia"/>
          <w:sz w:val="24"/>
        </w:rPr>
        <w:t>は内水</w:t>
      </w:r>
      <w:r w:rsidR="007353A7">
        <w:rPr>
          <w:rFonts w:ascii="ＭＳ 明朝" w:eastAsia="ＭＳ 明朝" w:hAnsi="ＭＳ 明朝" w:hint="eastAsia"/>
          <w:sz w:val="24"/>
        </w:rPr>
        <w:t>＞</w:t>
      </w:r>
      <w:r w:rsidR="0017793B">
        <w:rPr>
          <w:rFonts w:ascii="ＭＳ 明朝" w:eastAsia="ＭＳ 明朝" w:hAnsi="ＭＳ 明朝" w:hint="eastAsia"/>
          <w:sz w:val="24"/>
        </w:rPr>
        <w:t>新河岸川</w:t>
      </w:r>
      <w:r w:rsidR="007353A7">
        <w:rPr>
          <w:rFonts w:ascii="ＭＳ 明朝" w:eastAsia="ＭＳ 明朝" w:hAnsi="ＭＳ 明朝" w:hint="eastAsia"/>
          <w:sz w:val="24"/>
        </w:rPr>
        <w:t>＞</w:t>
      </w:r>
      <w:r w:rsidR="0017793B">
        <w:rPr>
          <w:rFonts w:ascii="ＭＳ 明朝" w:eastAsia="ＭＳ 明朝" w:hAnsi="ＭＳ 明朝" w:hint="eastAsia"/>
          <w:sz w:val="24"/>
        </w:rPr>
        <w:t>荒川の順で高く、被害は荒川</w:t>
      </w:r>
      <w:r w:rsidR="007353A7">
        <w:rPr>
          <w:rFonts w:ascii="ＭＳ 明朝" w:eastAsia="ＭＳ 明朝" w:hAnsi="ＭＳ 明朝" w:hint="eastAsia"/>
          <w:sz w:val="24"/>
        </w:rPr>
        <w:t>＞</w:t>
      </w:r>
      <w:r w:rsidR="0017793B">
        <w:rPr>
          <w:rFonts w:ascii="ＭＳ 明朝" w:eastAsia="ＭＳ 明朝" w:hAnsi="ＭＳ 明朝" w:hint="eastAsia"/>
          <w:sz w:val="24"/>
        </w:rPr>
        <w:t>新河岸川</w:t>
      </w:r>
      <w:r w:rsidR="007353A7">
        <w:rPr>
          <w:rFonts w:ascii="ＭＳ 明朝" w:eastAsia="ＭＳ 明朝" w:hAnsi="ＭＳ 明朝" w:hint="eastAsia"/>
          <w:sz w:val="24"/>
        </w:rPr>
        <w:t>＞</w:t>
      </w:r>
      <w:r w:rsidR="0017793B">
        <w:rPr>
          <w:rFonts w:ascii="ＭＳ 明朝" w:eastAsia="ＭＳ 明朝" w:hAnsi="ＭＳ 明朝" w:hint="eastAsia"/>
          <w:sz w:val="24"/>
        </w:rPr>
        <w:t>内水の順で大きくなることが</w:t>
      </w:r>
      <w:r w:rsidR="007353A7">
        <w:rPr>
          <w:rFonts w:ascii="ＭＳ 明朝" w:eastAsia="ＭＳ 明朝" w:hAnsi="ＭＳ 明朝" w:hint="eastAsia"/>
          <w:sz w:val="24"/>
        </w:rPr>
        <w:t>それぞれ</w:t>
      </w:r>
      <w:r w:rsidR="0017793B">
        <w:rPr>
          <w:rFonts w:ascii="ＭＳ 明朝" w:eastAsia="ＭＳ 明朝" w:hAnsi="ＭＳ 明朝" w:hint="eastAsia"/>
          <w:sz w:val="24"/>
        </w:rPr>
        <w:t>予想されます。</w:t>
      </w:r>
      <w:r w:rsidR="00226F86">
        <w:rPr>
          <w:rFonts w:ascii="ＭＳ 明朝" w:eastAsia="ＭＳ 明朝" w:hAnsi="ＭＳ 明朝" w:hint="eastAsia"/>
          <w:sz w:val="24"/>
        </w:rPr>
        <w:t>このことから前述のとおり浸水想定区域については荒川を採用します。</w:t>
      </w:r>
    </w:p>
    <w:p w:rsidR="00226F86" w:rsidRDefault="00226F86" w:rsidP="006B4EAB">
      <w:pPr>
        <w:ind w:left="240" w:hangingChars="100" w:hanging="240"/>
        <w:rPr>
          <w:rFonts w:ascii="ＭＳ 明朝" w:eastAsia="ＭＳ 明朝" w:hAnsi="ＭＳ 明朝" w:hint="eastAsia"/>
          <w:sz w:val="24"/>
        </w:rPr>
      </w:pPr>
      <w:r>
        <w:rPr>
          <w:rFonts w:ascii="ＭＳ 明朝" w:eastAsia="ＭＳ 明朝" w:hAnsi="ＭＳ 明朝" w:hint="eastAsia"/>
          <w:sz w:val="24"/>
        </w:rPr>
        <w:t xml:space="preserve">　　なお、避難の準備などは早期に被害が発生する内水</w:t>
      </w:r>
      <w:r w:rsidR="007353A7">
        <w:rPr>
          <w:rFonts w:ascii="ＭＳ 明朝" w:eastAsia="ＭＳ 明朝" w:hAnsi="ＭＳ 明朝" w:hint="eastAsia"/>
          <w:sz w:val="24"/>
        </w:rPr>
        <w:t>の発生及び新河岸川</w:t>
      </w:r>
      <w:r>
        <w:rPr>
          <w:rFonts w:ascii="ＭＳ 明朝" w:eastAsia="ＭＳ 明朝" w:hAnsi="ＭＳ 明朝" w:hint="eastAsia"/>
          <w:sz w:val="24"/>
        </w:rPr>
        <w:t>をベースに検討することが望ましいです。なお、内水については浸水実績をもとにした内水ハザードマップ（上下水道課作成）があります。参考にしてください。</w:t>
      </w:r>
    </w:p>
    <w:p w:rsidR="001C077D" w:rsidRDefault="001C077D" w:rsidP="00D230A3">
      <w:pPr>
        <w:rPr>
          <w:rFonts w:ascii="ＭＳ 明朝" w:eastAsia="ＭＳ 明朝" w:hAnsi="ＭＳ 明朝"/>
          <w:sz w:val="24"/>
        </w:rPr>
      </w:pPr>
    </w:p>
    <w:p w:rsidR="0017793B" w:rsidRDefault="007353A7" w:rsidP="00D230A3">
      <w:pPr>
        <w:rPr>
          <w:rFonts w:ascii="ＭＳ 明朝" w:eastAsia="ＭＳ 明朝" w:hAnsi="ＭＳ 明朝"/>
          <w:sz w:val="24"/>
        </w:rPr>
      </w:pPr>
      <w:r>
        <w:rPr>
          <w:rFonts w:ascii="ＭＳ 明朝" w:eastAsia="ＭＳ 明朝" w:hAnsi="ＭＳ 明朝" w:hint="eastAsia"/>
          <w:sz w:val="24"/>
        </w:rPr>
        <w:t>３　使える避難確保計画へ</w:t>
      </w:r>
    </w:p>
    <w:p w:rsidR="007353A7" w:rsidRDefault="007353A7" w:rsidP="00D230A3">
      <w:pPr>
        <w:rPr>
          <w:rFonts w:ascii="ＭＳ 明朝" w:eastAsia="ＭＳ 明朝" w:hAnsi="ＭＳ 明朝"/>
          <w:sz w:val="24"/>
        </w:rPr>
      </w:pPr>
      <w:r>
        <w:rPr>
          <w:rFonts w:ascii="ＭＳ 明朝" w:eastAsia="ＭＳ 明朝" w:hAnsi="ＭＳ 明朝" w:hint="eastAsia"/>
          <w:sz w:val="24"/>
        </w:rPr>
        <w:t xml:space="preserve">　　避難確保計画は様式の穴を埋め</w:t>
      </w:r>
      <w:r w:rsidR="008D40CD">
        <w:rPr>
          <w:rFonts w:ascii="ＭＳ 明朝" w:eastAsia="ＭＳ 明朝" w:hAnsi="ＭＳ 明朝" w:hint="eastAsia"/>
          <w:sz w:val="24"/>
        </w:rPr>
        <w:t>れば容易に</w:t>
      </w:r>
      <w:r>
        <w:rPr>
          <w:rFonts w:ascii="ＭＳ 明朝" w:eastAsia="ＭＳ 明朝" w:hAnsi="ＭＳ 明朝" w:hint="eastAsia"/>
          <w:sz w:val="24"/>
        </w:rPr>
        <w:t>作成することが出来ます。</w:t>
      </w:r>
    </w:p>
    <w:p w:rsidR="00B14B57" w:rsidRPr="00D230A3" w:rsidRDefault="007353A7" w:rsidP="007353A7">
      <w:pPr>
        <w:ind w:left="240" w:hangingChars="100" w:hanging="240"/>
        <w:rPr>
          <w:rFonts w:ascii="ＭＳ 明朝" w:eastAsia="ＭＳ 明朝" w:hAnsi="ＭＳ 明朝" w:hint="eastAsia"/>
          <w:sz w:val="24"/>
        </w:rPr>
      </w:pPr>
      <w:r>
        <w:rPr>
          <w:rFonts w:ascii="ＭＳ 明朝" w:eastAsia="ＭＳ 明朝" w:hAnsi="ＭＳ 明朝" w:hint="eastAsia"/>
          <w:sz w:val="24"/>
        </w:rPr>
        <w:t xml:space="preserve">　　しかしながら、</w:t>
      </w:r>
      <w:r w:rsidR="008D40CD">
        <w:rPr>
          <w:rFonts w:ascii="ＭＳ 明朝" w:eastAsia="ＭＳ 明朝" w:hAnsi="ＭＳ 明朝" w:hint="eastAsia"/>
          <w:sz w:val="24"/>
        </w:rPr>
        <w:t>自分たちで</w:t>
      </w:r>
      <w:r>
        <w:rPr>
          <w:rFonts w:ascii="ＭＳ 明朝" w:eastAsia="ＭＳ 明朝" w:hAnsi="ＭＳ 明朝" w:hint="eastAsia"/>
          <w:sz w:val="24"/>
        </w:rPr>
        <w:t>考え作成しなければ</w:t>
      </w:r>
      <w:r w:rsidR="008D40CD">
        <w:rPr>
          <w:rFonts w:ascii="ＭＳ 明朝" w:eastAsia="ＭＳ 明朝" w:hAnsi="ＭＳ 明朝" w:hint="eastAsia"/>
          <w:sz w:val="24"/>
        </w:rPr>
        <w:t>、</w:t>
      </w:r>
      <w:r>
        <w:rPr>
          <w:rFonts w:ascii="ＭＳ 明朝" w:eastAsia="ＭＳ 明朝" w:hAnsi="ＭＳ 明朝" w:hint="eastAsia"/>
          <w:sz w:val="24"/>
        </w:rPr>
        <w:t>いざという時に</w:t>
      </w:r>
      <w:r w:rsidRPr="008D40CD">
        <w:rPr>
          <w:rFonts w:ascii="ＭＳ 明朝" w:eastAsia="ＭＳ 明朝" w:hAnsi="ＭＳ 明朝" w:hint="eastAsia"/>
          <w:sz w:val="24"/>
          <w:u w:val="wave"/>
        </w:rPr>
        <w:t>使える計画</w:t>
      </w:r>
      <w:r>
        <w:rPr>
          <w:rFonts w:ascii="ＭＳ 明朝" w:eastAsia="ＭＳ 明朝" w:hAnsi="ＭＳ 明朝" w:hint="eastAsia"/>
          <w:sz w:val="24"/>
        </w:rPr>
        <w:t>にはなりません。</w:t>
      </w:r>
      <w:r w:rsidR="008D40CD">
        <w:rPr>
          <w:rFonts w:ascii="ＭＳ 明朝" w:eastAsia="ＭＳ 明朝" w:hAnsi="ＭＳ 明朝" w:hint="eastAsia"/>
          <w:sz w:val="24"/>
        </w:rPr>
        <w:t>最初は穴埋めでも良いですが、訓練等を通じて適宜修正しましょう。</w:t>
      </w:r>
      <w:bookmarkStart w:id="0" w:name="_GoBack"/>
      <w:bookmarkEnd w:id="0"/>
    </w:p>
    <w:sectPr w:rsidR="00B14B57" w:rsidRPr="00D230A3" w:rsidSect="00D230A3">
      <w:pgSz w:w="11906" w:h="16838"/>
      <w:pgMar w:top="1701" w:right="1247" w:bottom="170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A3"/>
    <w:rsid w:val="0017793B"/>
    <w:rsid w:val="001C077D"/>
    <w:rsid w:val="00226F86"/>
    <w:rsid w:val="00352F74"/>
    <w:rsid w:val="004C5F7B"/>
    <w:rsid w:val="004D6B5E"/>
    <w:rsid w:val="00525C39"/>
    <w:rsid w:val="006B4EAB"/>
    <w:rsid w:val="007353A7"/>
    <w:rsid w:val="008D40CD"/>
    <w:rsid w:val="00B14B57"/>
    <w:rsid w:val="00D230A3"/>
    <w:rsid w:val="00D8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08F84"/>
  <w15:chartTrackingRefBased/>
  <w15:docId w15:val="{4C915C2E-B322-483B-A659-9DDB052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hw01073</dc:creator>
  <cp:keywords/>
  <dc:description/>
  <cp:lastModifiedBy>hw01073</cp:lastModifiedBy>
  <cp:revision>2</cp:revision>
  <dcterms:created xsi:type="dcterms:W3CDTF">2020-11-16T02:28:00Z</dcterms:created>
  <dcterms:modified xsi:type="dcterms:W3CDTF">2020-11-16T07:19:00Z</dcterms:modified>
</cp:coreProperties>
</file>