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973" w:rsidRDefault="00BD2973">
      <w:pPr>
        <w:rPr>
          <w:rFonts w:ascii="ＭＳ 明朝" w:eastAsia="ＭＳ 明朝" w:hAnsi="ＭＳ 明朝"/>
          <w:sz w:val="44"/>
          <w:szCs w:val="44"/>
        </w:rPr>
      </w:pPr>
    </w:p>
    <w:p w:rsidR="00BD2973" w:rsidRDefault="00BD2973">
      <w:pPr>
        <w:rPr>
          <w:rFonts w:ascii="ＭＳ 明朝" w:eastAsia="ＭＳ 明朝" w:hAnsi="ＭＳ 明朝"/>
          <w:sz w:val="44"/>
          <w:szCs w:val="44"/>
        </w:rPr>
      </w:pPr>
    </w:p>
    <w:p w:rsidR="00BD2973" w:rsidRDefault="00BD2973">
      <w:pPr>
        <w:rPr>
          <w:rFonts w:ascii="ＭＳ 明朝" w:eastAsia="ＭＳ 明朝" w:hAnsi="ＭＳ 明朝"/>
          <w:sz w:val="44"/>
          <w:szCs w:val="44"/>
        </w:rPr>
      </w:pPr>
    </w:p>
    <w:p w:rsidR="00BD2973" w:rsidRDefault="00BD2973" w:rsidP="00BD2973">
      <w:pPr>
        <w:jc w:val="center"/>
        <w:rPr>
          <w:rFonts w:ascii="ＭＳ 明朝" w:eastAsia="ＭＳ 明朝" w:hAnsi="ＭＳ 明朝"/>
          <w:sz w:val="44"/>
          <w:szCs w:val="44"/>
        </w:rPr>
      </w:pPr>
      <w:r w:rsidRPr="00BD2973">
        <w:rPr>
          <w:rFonts w:ascii="ＭＳ 明朝" w:eastAsia="ＭＳ 明朝" w:hAnsi="ＭＳ 明朝" w:hint="eastAsia"/>
          <w:sz w:val="44"/>
          <w:szCs w:val="44"/>
        </w:rPr>
        <w:t>水害時の避難確保計画</w:t>
      </w:r>
    </w:p>
    <w:p w:rsidR="00BD2973" w:rsidRDefault="00BD2973" w:rsidP="00BD2973">
      <w:pPr>
        <w:jc w:val="center"/>
        <w:rPr>
          <w:rFonts w:ascii="ＭＳ 明朝" w:eastAsia="ＭＳ 明朝" w:hAnsi="ＭＳ 明朝"/>
          <w:sz w:val="44"/>
          <w:szCs w:val="44"/>
        </w:rPr>
      </w:pPr>
    </w:p>
    <w:p w:rsidR="00BD2973" w:rsidRDefault="00BD2973" w:rsidP="00BD2973">
      <w:pPr>
        <w:jc w:val="center"/>
        <w:rPr>
          <w:rFonts w:ascii="ＭＳ 明朝" w:eastAsia="ＭＳ 明朝" w:hAnsi="ＭＳ 明朝"/>
          <w:sz w:val="44"/>
          <w:szCs w:val="44"/>
        </w:rPr>
      </w:pPr>
    </w:p>
    <w:p w:rsidR="00BD2973" w:rsidRDefault="00BD2973" w:rsidP="00BD2973">
      <w:pPr>
        <w:jc w:val="center"/>
        <w:rPr>
          <w:rFonts w:ascii="ＭＳ 明朝" w:eastAsia="ＭＳ 明朝" w:hAnsi="ＭＳ 明朝"/>
          <w:sz w:val="44"/>
          <w:szCs w:val="44"/>
        </w:rPr>
      </w:pPr>
    </w:p>
    <w:p w:rsidR="00BD2973" w:rsidRDefault="00BD2973" w:rsidP="00BD2973">
      <w:pPr>
        <w:jc w:val="center"/>
        <w:rPr>
          <w:rFonts w:ascii="ＭＳ 明朝" w:eastAsia="ＭＳ 明朝" w:hAnsi="ＭＳ 明朝"/>
          <w:sz w:val="44"/>
          <w:szCs w:val="44"/>
        </w:rPr>
      </w:pPr>
    </w:p>
    <w:p w:rsidR="00BD2973" w:rsidRDefault="00BD2973" w:rsidP="00BD2973">
      <w:pPr>
        <w:jc w:val="center"/>
        <w:rPr>
          <w:rFonts w:ascii="ＭＳ 明朝" w:eastAsia="ＭＳ 明朝" w:hAnsi="ＭＳ 明朝"/>
          <w:sz w:val="44"/>
          <w:szCs w:val="44"/>
        </w:rPr>
      </w:pPr>
      <w:r>
        <w:rPr>
          <w:rFonts w:ascii="ＭＳ 明朝" w:eastAsia="ＭＳ 明朝" w:hAnsi="ＭＳ 明朝" w:hint="eastAsia"/>
          <w:sz w:val="44"/>
          <w:szCs w:val="44"/>
        </w:rPr>
        <w:t>【施設名：</w:t>
      </w:r>
      <w:r w:rsidRPr="00BD2973">
        <w:rPr>
          <w:rFonts w:ascii="ＭＳ 明朝" w:eastAsia="ＭＳ 明朝" w:hAnsi="ＭＳ 明朝" w:hint="eastAsia"/>
          <w:sz w:val="44"/>
          <w:szCs w:val="44"/>
          <w:shd w:val="pct15" w:color="auto" w:fill="FFFFFF"/>
        </w:rPr>
        <w:t xml:space="preserve">　　　　</w:t>
      </w:r>
      <w:r>
        <w:rPr>
          <w:rFonts w:ascii="ＭＳ 明朝" w:eastAsia="ＭＳ 明朝" w:hAnsi="ＭＳ 明朝" w:hint="eastAsia"/>
          <w:sz w:val="44"/>
          <w:szCs w:val="44"/>
        </w:rPr>
        <w:t>】</w:t>
      </w:r>
    </w:p>
    <w:p w:rsidR="006546BD" w:rsidRDefault="006546BD" w:rsidP="006546BD">
      <w:pPr>
        <w:rPr>
          <w:rFonts w:ascii="ＭＳ 明朝" w:eastAsia="ＭＳ 明朝" w:hAnsi="ＭＳ 明朝"/>
          <w:sz w:val="44"/>
          <w:szCs w:val="44"/>
        </w:rPr>
      </w:pPr>
    </w:p>
    <w:p w:rsidR="006546BD" w:rsidRDefault="006546BD" w:rsidP="00BD2973">
      <w:pPr>
        <w:jc w:val="center"/>
        <w:rPr>
          <w:rFonts w:ascii="ＭＳ 明朝" w:eastAsia="ＭＳ 明朝" w:hAnsi="ＭＳ 明朝"/>
          <w:sz w:val="44"/>
          <w:szCs w:val="44"/>
        </w:rPr>
      </w:pPr>
    </w:p>
    <w:p w:rsidR="00BD2973" w:rsidRDefault="00BD2973" w:rsidP="00BD2973">
      <w:pPr>
        <w:jc w:val="center"/>
        <w:rPr>
          <w:rFonts w:ascii="ＭＳ 明朝" w:eastAsia="ＭＳ 明朝" w:hAnsi="ＭＳ 明朝"/>
          <w:sz w:val="44"/>
          <w:szCs w:val="44"/>
        </w:rPr>
      </w:pPr>
      <w:r>
        <w:rPr>
          <w:rFonts w:ascii="ＭＳ 明朝" w:eastAsia="ＭＳ 明朝" w:hAnsi="ＭＳ 明朝" w:hint="eastAsia"/>
          <w:sz w:val="44"/>
          <w:szCs w:val="44"/>
          <w:shd w:val="pct15" w:color="auto" w:fill="FFFFFF"/>
        </w:rPr>
        <w:t xml:space="preserve">　</w:t>
      </w:r>
      <w:r w:rsidRPr="00BD2973">
        <w:rPr>
          <w:rFonts w:ascii="ＭＳ 明朝" w:eastAsia="ＭＳ 明朝" w:hAnsi="ＭＳ 明朝" w:hint="eastAsia"/>
          <w:sz w:val="44"/>
          <w:szCs w:val="44"/>
          <w:shd w:val="pct15" w:color="auto" w:fill="FFFFFF"/>
        </w:rPr>
        <w:t xml:space="preserve">　</w:t>
      </w:r>
      <w:r>
        <w:rPr>
          <w:rFonts w:ascii="ＭＳ 明朝" w:eastAsia="ＭＳ 明朝" w:hAnsi="ＭＳ 明朝" w:hint="eastAsia"/>
          <w:sz w:val="44"/>
          <w:szCs w:val="44"/>
        </w:rPr>
        <w:t>年</w:t>
      </w:r>
      <w:r w:rsidRPr="00BD2973">
        <w:rPr>
          <w:rFonts w:ascii="ＭＳ 明朝" w:eastAsia="ＭＳ 明朝" w:hAnsi="ＭＳ 明朝" w:hint="eastAsia"/>
          <w:sz w:val="44"/>
          <w:szCs w:val="44"/>
          <w:shd w:val="pct15" w:color="auto" w:fill="FFFFFF"/>
        </w:rPr>
        <w:t xml:space="preserve">　　</w:t>
      </w:r>
      <w:r>
        <w:rPr>
          <w:rFonts w:ascii="ＭＳ 明朝" w:eastAsia="ＭＳ 明朝" w:hAnsi="ＭＳ 明朝" w:hint="eastAsia"/>
          <w:sz w:val="44"/>
          <w:szCs w:val="44"/>
        </w:rPr>
        <w:t>月　作成</w:t>
      </w:r>
    </w:p>
    <w:p w:rsidR="00BD2973" w:rsidRDefault="00BD2973" w:rsidP="00BD2973">
      <w:pPr>
        <w:jc w:val="center"/>
        <w:rPr>
          <w:rFonts w:ascii="ＭＳ 明朝" w:eastAsia="ＭＳ 明朝" w:hAnsi="ＭＳ 明朝"/>
          <w:sz w:val="44"/>
          <w:szCs w:val="44"/>
        </w:rPr>
      </w:pPr>
    </w:p>
    <w:p w:rsidR="00BD2973" w:rsidRDefault="00BD2973" w:rsidP="00E04037">
      <w:pPr>
        <w:rPr>
          <w:rFonts w:ascii="ＭＳ 明朝" w:eastAsia="ＭＳ 明朝" w:hAnsi="ＭＳ 明朝"/>
          <w:sz w:val="44"/>
          <w:szCs w:val="44"/>
        </w:rPr>
      </w:pPr>
    </w:p>
    <w:p w:rsidR="00BD2973" w:rsidRDefault="00BD2973" w:rsidP="00BD2973">
      <w:pPr>
        <w:rPr>
          <w:rFonts w:ascii="ＭＳ 明朝" w:eastAsia="ＭＳ 明朝" w:hAnsi="ＭＳ 明朝"/>
          <w:sz w:val="44"/>
          <w:szCs w:val="44"/>
        </w:rPr>
      </w:pPr>
    </w:p>
    <w:p w:rsidR="00BD2973" w:rsidRDefault="00BD2973" w:rsidP="00BD2973">
      <w:pPr>
        <w:jc w:val="center"/>
        <w:rPr>
          <w:rFonts w:ascii="ＭＳ 明朝" w:eastAsia="ＭＳ 明朝" w:hAnsi="ＭＳ 明朝"/>
          <w:sz w:val="44"/>
          <w:szCs w:val="44"/>
        </w:rPr>
      </w:pPr>
    </w:p>
    <w:p w:rsidR="00BD2973" w:rsidRDefault="00BD2973" w:rsidP="00BD2973">
      <w:pPr>
        <w:jc w:val="center"/>
        <w:rPr>
          <w:rFonts w:ascii="ＭＳ 明朝" w:eastAsia="ＭＳ 明朝" w:hAnsi="ＭＳ 明朝"/>
          <w:sz w:val="44"/>
          <w:szCs w:val="44"/>
        </w:rPr>
      </w:pPr>
    </w:p>
    <w:p w:rsidR="00BD2973" w:rsidRDefault="00BD2973" w:rsidP="00BD2973">
      <w:pPr>
        <w:jc w:val="center"/>
        <w:rPr>
          <w:rFonts w:ascii="ＭＳ 明朝" w:eastAsia="ＭＳ 明朝" w:hAnsi="ＭＳ 明朝"/>
          <w:sz w:val="24"/>
          <w:szCs w:val="24"/>
        </w:rPr>
      </w:pPr>
    </w:p>
    <w:p w:rsidR="00BD2973" w:rsidRDefault="00BD2973" w:rsidP="00BD2973">
      <w:pPr>
        <w:jc w:val="left"/>
        <w:rPr>
          <w:rFonts w:ascii="ＭＳ 明朝" w:eastAsia="ＭＳ 明朝" w:hAnsi="ＭＳ 明朝"/>
          <w:sz w:val="24"/>
          <w:szCs w:val="24"/>
        </w:rPr>
      </w:pPr>
      <w:r>
        <w:rPr>
          <w:rFonts w:ascii="ＭＳ 明朝" w:eastAsia="ＭＳ 明朝" w:hAnsi="ＭＳ 明朝"/>
          <w:sz w:val="24"/>
          <w:szCs w:val="24"/>
        </w:rPr>
        <w:br w:type="page"/>
      </w:r>
    </w:p>
    <w:p w:rsidR="00BD2973" w:rsidRPr="00BD2973" w:rsidRDefault="00BD2973" w:rsidP="00BD2973">
      <w:pPr>
        <w:jc w:val="left"/>
        <w:rPr>
          <w:rFonts w:ascii="ＭＳ 明朝" w:eastAsia="ＭＳ 明朝" w:hAnsi="ＭＳ 明朝"/>
          <w:color w:val="FF0000"/>
          <w:sz w:val="24"/>
          <w:szCs w:val="24"/>
        </w:rPr>
      </w:pPr>
      <w:r>
        <w:rPr>
          <w:rFonts w:ascii="ＭＳ 明朝" w:eastAsia="ＭＳ 明朝" w:hAnsi="ＭＳ 明朝" w:hint="eastAsia"/>
          <w:sz w:val="24"/>
          <w:szCs w:val="24"/>
        </w:rPr>
        <w:lastRenderedPageBreak/>
        <w:t>目次</w:t>
      </w:r>
      <w:r>
        <w:rPr>
          <w:rFonts w:ascii="ＭＳ 明朝" w:eastAsia="ＭＳ 明朝" w:hAnsi="ＭＳ 明朝" w:hint="eastAsia"/>
          <w:color w:val="FF0000"/>
          <w:sz w:val="24"/>
          <w:szCs w:val="24"/>
        </w:rPr>
        <w:t>・・・なくてもよい</w:t>
      </w:r>
    </w:p>
    <w:p w:rsidR="00BD2973" w:rsidRDefault="00BD2973" w:rsidP="00BD2973">
      <w:pPr>
        <w:jc w:val="left"/>
        <w:rPr>
          <w:rFonts w:ascii="ＭＳ 明朝" w:eastAsia="ＭＳ 明朝" w:hAnsi="ＭＳ 明朝"/>
          <w:sz w:val="24"/>
          <w:szCs w:val="24"/>
        </w:rPr>
      </w:pPr>
    </w:p>
    <w:p w:rsidR="00BD2973" w:rsidRDefault="00BD2973" w:rsidP="00BD2973">
      <w:pPr>
        <w:jc w:val="left"/>
        <w:rPr>
          <w:rFonts w:ascii="ＭＳ 明朝" w:eastAsia="ＭＳ 明朝" w:hAnsi="ＭＳ 明朝"/>
          <w:sz w:val="24"/>
          <w:szCs w:val="24"/>
        </w:rPr>
      </w:pPr>
      <w:r>
        <w:rPr>
          <w:rFonts w:ascii="ＭＳ 明朝" w:eastAsia="ＭＳ 明朝" w:hAnsi="ＭＳ 明朝" w:hint="eastAsia"/>
          <w:sz w:val="24"/>
          <w:szCs w:val="24"/>
        </w:rPr>
        <w:t>１</w:t>
      </w:r>
      <w:r w:rsidR="00E04037">
        <w:rPr>
          <w:rFonts w:ascii="ＭＳ 明朝" w:eastAsia="ＭＳ 明朝" w:hAnsi="ＭＳ 明朝" w:hint="eastAsia"/>
          <w:sz w:val="24"/>
          <w:szCs w:val="24"/>
        </w:rPr>
        <w:t xml:space="preserve">　</w:t>
      </w:r>
      <w:r w:rsidR="008F343A">
        <w:rPr>
          <w:rFonts w:ascii="ＭＳ 明朝" w:eastAsia="ＭＳ 明朝" w:hAnsi="ＭＳ 明朝" w:hint="eastAsia"/>
          <w:sz w:val="24"/>
          <w:szCs w:val="24"/>
        </w:rPr>
        <w:t xml:space="preserve">　</w:t>
      </w:r>
      <w:r w:rsidR="00E04037" w:rsidRPr="00E04037">
        <w:rPr>
          <w:rFonts w:ascii="ＭＳ 明朝" w:eastAsia="ＭＳ 明朝" w:hAnsi="ＭＳ 明朝" w:hint="eastAsia"/>
          <w:sz w:val="24"/>
          <w:szCs w:val="24"/>
        </w:rPr>
        <w:t>計画の目的</w:t>
      </w:r>
    </w:p>
    <w:p w:rsidR="00BD2973" w:rsidRDefault="00BD2973" w:rsidP="00BD2973">
      <w:pPr>
        <w:jc w:val="left"/>
        <w:rPr>
          <w:rFonts w:ascii="ＭＳ 明朝" w:eastAsia="ＭＳ 明朝" w:hAnsi="ＭＳ 明朝"/>
          <w:sz w:val="24"/>
          <w:szCs w:val="24"/>
        </w:rPr>
      </w:pPr>
      <w:r>
        <w:rPr>
          <w:rFonts w:ascii="ＭＳ 明朝" w:eastAsia="ＭＳ 明朝" w:hAnsi="ＭＳ 明朝" w:hint="eastAsia"/>
          <w:sz w:val="24"/>
          <w:szCs w:val="24"/>
        </w:rPr>
        <w:t>２</w:t>
      </w:r>
      <w:r w:rsidR="00E04037">
        <w:rPr>
          <w:rFonts w:ascii="ＭＳ 明朝" w:eastAsia="ＭＳ 明朝" w:hAnsi="ＭＳ 明朝" w:hint="eastAsia"/>
          <w:sz w:val="24"/>
          <w:szCs w:val="24"/>
        </w:rPr>
        <w:t xml:space="preserve">　</w:t>
      </w:r>
      <w:r w:rsidR="008F343A">
        <w:rPr>
          <w:rFonts w:ascii="ＭＳ 明朝" w:eastAsia="ＭＳ 明朝" w:hAnsi="ＭＳ 明朝" w:hint="eastAsia"/>
          <w:sz w:val="24"/>
          <w:szCs w:val="24"/>
        </w:rPr>
        <w:t xml:space="preserve">　</w:t>
      </w:r>
      <w:r w:rsidR="00D434FC" w:rsidRPr="00D434FC">
        <w:rPr>
          <w:rFonts w:ascii="ＭＳ 明朝" w:eastAsia="ＭＳ 明朝" w:hAnsi="ＭＳ 明朝" w:hint="eastAsia"/>
          <w:sz w:val="24"/>
          <w:szCs w:val="24"/>
        </w:rPr>
        <w:t>計画の報告及び修正</w:t>
      </w:r>
    </w:p>
    <w:p w:rsidR="00BD2973" w:rsidRDefault="00BD2973" w:rsidP="00BD2973">
      <w:pPr>
        <w:jc w:val="left"/>
        <w:rPr>
          <w:rFonts w:ascii="ＭＳ 明朝" w:eastAsia="ＭＳ 明朝" w:hAnsi="ＭＳ 明朝"/>
          <w:sz w:val="24"/>
          <w:szCs w:val="24"/>
        </w:rPr>
      </w:pPr>
      <w:r>
        <w:rPr>
          <w:rFonts w:ascii="ＭＳ 明朝" w:eastAsia="ＭＳ 明朝" w:hAnsi="ＭＳ 明朝" w:hint="eastAsia"/>
          <w:sz w:val="24"/>
          <w:szCs w:val="24"/>
        </w:rPr>
        <w:t>３</w:t>
      </w:r>
      <w:r w:rsidR="00E04037">
        <w:rPr>
          <w:rFonts w:ascii="ＭＳ 明朝" w:eastAsia="ＭＳ 明朝" w:hAnsi="ＭＳ 明朝" w:hint="eastAsia"/>
          <w:sz w:val="24"/>
          <w:szCs w:val="24"/>
        </w:rPr>
        <w:t xml:space="preserve">　</w:t>
      </w:r>
      <w:r w:rsidR="008F343A">
        <w:rPr>
          <w:rFonts w:ascii="ＭＳ 明朝" w:eastAsia="ＭＳ 明朝" w:hAnsi="ＭＳ 明朝" w:hint="eastAsia"/>
          <w:sz w:val="24"/>
          <w:szCs w:val="24"/>
        </w:rPr>
        <w:t xml:space="preserve">　</w:t>
      </w:r>
      <w:r w:rsidR="003C3552" w:rsidRPr="003C3552">
        <w:rPr>
          <w:rFonts w:ascii="ＭＳ 明朝" w:eastAsia="ＭＳ 明朝" w:hAnsi="ＭＳ 明朝" w:hint="eastAsia"/>
          <w:sz w:val="24"/>
          <w:szCs w:val="24"/>
        </w:rPr>
        <w:t>計画の範囲、</w:t>
      </w:r>
      <w:r w:rsidR="00D434FC" w:rsidRPr="00D434FC">
        <w:rPr>
          <w:rFonts w:ascii="ＭＳ 明朝" w:eastAsia="ＭＳ 明朝" w:hAnsi="ＭＳ 明朝" w:hint="eastAsia"/>
          <w:sz w:val="24"/>
          <w:szCs w:val="24"/>
        </w:rPr>
        <w:t>施設の立地条件</w:t>
      </w:r>
    </w:p>
    <w:p w:rsidR="00D434FC" w:rsidRDefault="00D434FC" w:rsidP="00BD2973">
      <w:pPr>
        <w:jc w:val="left"/>
        <w:rPr>
          <w:rFonts w:ascii="ＭＳ 明朝" w:eastAsia="ＭＳ 明朝" w:hAnsi="ＭＳ 明朝"/>
          <w:sz w:val="24"/>
          <w:szCs w:val="24"/>
        </w:rPr>
      </w:pPr>
      <w:r w:rsidRPr="00D434FC">
        <w:rPr>
          <w:rFonts w:ascii="ＭＳ 明朝" w:eastAsia="ＭＳ 明朝" w:hAnsi="ＭＳ 明朝" w:hint="eastAsia"/>
          <w:sz w:val="24"/>
          <w:szCs w:val="24"/>
        </w:rPr>
        <w:t xml:space="preserve">４　</w:t>
      </w:r>
      <w:r w:rsidR="008F343A">
        <w:rPr>
          <w:rFonts w:ascii="ＭＳ 明朝" w:eastAsia="ＭＳ 明朝" w:hAnsi="ＭＳ 明朝" w:hint="eastAsia"/>
          <w:sz w:val="24"/>
          <w:szCs w:val="24"/>
        </w:rPr>
        <w:t xml:space="preserve">　</w:t>
      </w:r>
      <w:r w:rsidRPr="00D434FC">
        <w:rPr>
          <w:rFonts w:ascii="ＭＳ 明朝" w:eastAsia="ＭＳ 明朝" w:hAnsi="ＭＳ 明朝" w:hint="eastAsia"/>
          <w:sz w:val="24"/>
          <w:szCs w:val="24"/>
        </w:rPr>
        <w:t>施設の状況</w:t>
      </w:r>
    </w:p>
    <w:p w:rsidR="00D434FC" w:rsidRDefault="00D434FC" w:rsidP="00BD2973">
      <w:pPr>
        <w:jc w:val="left"/>
        <w:rPr>
          <w:rFonts w:ascii="ＭＳ 明朝" w:eastAsia="ＭＳ 明朝" w:hAnsi="ＭＳ 明朝"/>
          <w:sz w:val="24"/>
          <w:szCs w:val="24"/>
        </w:rPr>
      </w:pPr>
      <w:r w:rsidRPr="00D434FC">
        <w:rPr>
          <w:rFonts w:ascii="ＭＳ 明朝" w:eastAsia="ＭＳ 明朝" w:hAnsi="ＭＳ 明朝" w:hint="eastAsia"/>
          <w:sz w:val="24"/>
          <w:szCs w:val="24"/>
        </w:rPr>
        <w:t xml:space="preserve">５　</w:t>
      </w:r>
      <w:r w:rsidR="008F343A">
        <w:rPr>
          <w:rFonts w:ascii="ＭＳ 明朝" w:eastAsia="ＭＳ 明朝" w:hAnsi="ＭＳ 明朝" w:hint="eastAsia"/>
          <w:sz w:val="24"/>
          <w:szCs w:val="24"/>
        </w:rPr>
        <w:t xml:space="preserve">　</w:t>
      </w:r>
      <w:r w:rsidRPr="00D434FC">
        <w:rPr>
          <w:rFonts w:ascii="ＭＳ 明朝" w:eastAsia="ＭＳ 明朝" w:hAnsi="ＭＳ 明朝" w:hint="eastAsia"/>
          <w:sz w:val="24"/>
          <w:szCs w:val="24"/>
        </w:rPr>
        <w:t>情報収集・伝達</w:t>
      </w:r>
    </w:p>
    <w:p w:rsidR="00BD2973" w:rsidRDefault="00D434FC" w:rsidP="00BD2973">
      <w:pPr>
        <w:jc w:val="left"/>
        <w:rPr>
          <w:rFonts w:ascii="ＭＳ 明朝" w:eastAsia="ＭＳ 明朝" w:hAnsi="ＭＳ 明朝"/>
          <w:sz w:val="24"/>
          <w:szCs w:val="24"/>
        </w:rPr>
      </w:pPr>
      <w:r w:rsidRPr="00D434FC">
        <w:rPr>
          <w:rFonts w:ascii="ＭＳ 明朝" w:eastAsia="ＭＳ 明朝" w:hAnsi="ＭＳ 明朝" w:hint="eastAsia"/>
          <w:sz w:val="24"/>
          <w:szCs w:val="24"/>
        </w:rPr>
        <w:t xml:space="preserve">６　</w:t>
      </w:r>
      <w:r w:rsidR="008F343A">
        <w:rPr>
          <w:rFonts w:ascii="ＭＳ 明朝" w:eastAsia="ＭＳ 明朝" w:hAnsi="ＭＳ 明朝" w:hint="eastAsia"/>
          <w:sz w:val="24"/>
          <w:szCs w:val="24"/>
        </w:rPr>
        <w:t xml:space="preserve">　</w:t>
      </w:r>
      <w:r w:rsidRPr="00D434FC">
        <w:rPr>
          <w:rFonts w:ascii="ＭＳ 明朝" w:eastAsia="ＭＳ 明朝" w:hAnsi="ＭＳ 明朝" w:hint="eastAsia"/>
          <w:sz w:val="24"/>
          <w:szCs w:val="24"/>
        </w:rPr>
        <w:t>防災体制</w:t>
      </w:r>
    </w:p>
    <w:p w:rsidR="00D434FC" w:rsidRDefault="00D434FC" w:rsidP="00BD2973">
      <w:pPr>
        <w:jc w:val="left"/>
        <w:rPr>
          <w:rFonts w:ascii="ＭＳ 明朝" w:eastAsia="ＭＳ 明朝" w:hAnsi="ＭＳ 明朝"/>
          <w:sz w:val="24"/>
          <w:szCs w:val="24"/>
        </w:rPr>
      </w:pPr>
      <w:r w:rsidRPr="00D434FC">
        <w:rPr>
          <w:rFonts w:ascii="ＭＳ 明朝" w:eastAsia="ＭＳ 明朝" w:hAnsi="ＭＳ 明朝" w:hint="eastAsia"/>
          <w:sz w:val="24"/>
          <w:szCs w:val="24"/>
        </w:rPr>
        <w:t xml:space="preserve">７　</w:t>
      </w:r>
      <w:r w:rsidR="008F343A">
        <w:rPr>
          <w:rFonts w:ascii="ＭＳ 明朝" w:eastAsia="ＭＳ 明朝" w:hAnsi="ＭＳ 明朝" w:hint="eastAsia"/>
          <w:sz w:val="24"/>
          <w:szCs w:val="24"/>
        </w:rPr>
        <w:t xml:space="preserve">　</w:t>
      </w:r>
      <w:r w:rsidRPr="00D434FC">
        <w:rPr>
          <w:rFonts w:ascii="ＭＳ 明朝" w:eastAsia="ＭＳ 明朝" w:hAnsi="ＭＳ 明朝" w:hint="eastAsia"/>
          <w:sz w:val="24"/>
          <w:szCs w:val="24"/>
        </w:rPr>
        <w:t>事前休業の判断について</w:t>
      </w:r>
    </w:p>
    <w:p w:rsidR="00D434FC" w:rsidRDefault="00D434FC" w:rsidP="00BD2973">
      <w:pPr>
        <w:jc w:val="left"/>
        <w:rPr>
          <w:rFonts w:ascii="ＭＳ 明朝" w:eastAsia="ＭＳ 明朝" w:hAnsi="ＭＳ 明朝"/>
          <w:sz w:val="24"/>
          <w:szCs w:val="24"/>
        </w:rPr>
      </w:pPr>
      <w:r w:rsidRPr="00D434FC">
        <w:rPr>
          <w:rFonts w:ascii="ＭＳ 明朝" w:eastAsia="ＭＳ 明朝" w:hAnsi="ＭＳ 明朝" w:hint="eastAsia"/>
          <w:sz w:val="24"/>
          <w:szCs w:val="24"/>
        </w:rPr>
        <w:t xml:space="preserve">８　</w:t>
      </w:r>
      <w:r w:rsidR="008F343A">
        <w:rPr>
          <w:rFonts w:ascii="ＭＳ 明朝" w:eastAsia="ＭＳ 明朝" w:hAnsi="ＭＳ 明朝" w:hint="eastAsia"/>
          <w:sz w:val="24"/>
          <w:szCs w:val="24"/>
        </w:rPr>
        <w:t xml:space="preserve">　</w:t>
      </w:r>
      <w:r w:rsidRPr="00D434FC">
        <w:rPr>
          <w:rFonts w:ascii="ＭＳ 明朝" w:eastAsia="ＭＳ 明朝" w:hAnsi="ＭＳ 明朝" w:hint="eastAsia"/>
          <w:sz w:val="24"/>
          <w:szCs w:val="24"/>
        </w:rPr>
        <w:t>避難について</w:t>
      </w:r>
    </w:p>
    <w:p w:rsidR="00D434FC" w:rsidRDefault="00D434FC" w:rsidP="00BD2973">
      <w:pPr>
        <w:jc w:val="left"/>
        <w:rPr>
          <w:rFonts w:ascii="ＭＳ 明朝" w:eastAsia="ＭＳ 明朝" w:hAnsi="ＭＳ 明朝"/>
          <w:sz w:val="24"/>
          <w:szCs w:val="24"/>
        </w:rPr>
      </w:pPr>
      <w:r w:rsidRPr="00D434FC">
        <w:rPr>
          <w:rFonts w:ascii="ＭＳ 明朝" w:eastAsia="ＭＳ 明朝" w:hAnsi="ＭＳ 明朝" w:hint="eastAsia"/>
          <w:sz w:val="24"/>
          <w:szCs w:val="24"/>
        </w:rPr>
        <w:t xml:space="preserve">９　</w:t>
      </w:r>
      <w:r w:rsidR="008F343A">
        <w:rPr>
          <w:rFonts w:ascii="ＭＳ 明朝" w:eastAsia="ＭＳ 明朝" w:hAnsi="ＭＳ 明朝" w:hint="eastAsia"/>
          <w:sz w:val="24"/>
          <w:szCs w:val="24"/>
        </w:rPr>
        <w:t xml:space="preserve">　</w:t>
      </w:r>
      <w:r w:rsidRPr="00D434FC">
        <w:rPr>
          <w:rFonts w:ascii="ＭＳ 明朝" w:eastAsia="ＭＳ 明朝" w:hAnsi="ＭＳ 明朝" w:hint="eastAsia"/>
          <w:sz w:val="24"/>
          <w:szCs w:val="24"/>
        </w:rPr>
        <w:t>水害時の人員体制、指揮系統</w:t>
      </w:r>
    </w:p>
    <w:p w:rsidR="00D434FC" w:rsidRDefault="00D434FC" w:rsidP="00BD2973">
      <w:pPr>
        <w:jc w:val="left"/>
        <w:rPr>
          <w:rFonts w:ascii="ＭＳ 明朝" w:eastAsia="ＭＳ 明朝" w:hAnsi="ＭＳ 明朝"/>
          <w:sz w:val="24"/>
          <w:szCs w:val="24"/>
        </w:rPr>
      </w:pPr>
      <w:r w:rsidRPr="00D434FC">
        <w:rPr>
          <w:rFonts w:ascii="ＭＳ 明朝" w:eastAsia="ＭＳ 明朝" w:hAnsi="ＭＳ 明朝" w:hint="eastAsia"/>
          <w:sz w:val="24"/>
          <w:szCs w:val="24"/>
        </w:rPr>
        <w:t>１０　関係機関との連絡体制</w:t>
      </w:r>
    </w:p>
    <w:p w:rsidR="00D434FC" w:rsidRDefault="00D434FC" w:rsidP="00BD2973">
      <w:pPr>
        <w:jc w:val="left"/>
        <w:rPr>
          <w:rFonts w:ascii="ＭＳ 明朝" w:eastAsia="ＭＳ 明朝" w:hAnsi="ＭＳ 明朝"/>
          <w:sz w:val="24"/>
          <w:szCs w:val="24"/>
        </w:rPr>
      </w:pPr>
      <w:r w:rsidRPr="00D434FC">
        <w:rPr>
          <w:rFonts w:ascii="ＭＳ 明朝" w:eastAsia="ＭＳ 明朝" w:hAnsi="ＭＳ 明朝" w:hint="eastAsia"/>
          <w:sz w:val="24"/>
          <w:szCs w:val="24"/>
        </w:rPr>
        <w:t>１１　避難後の対応について</w:t>
      </w:r>
    </w:p>
    <w:p w:rsidR="00D434FC" w:rsidRDefault="00D434FC" w:rsidP="00BD2973">
      <w:pPr>
        <w:jc w:val="left"/>
        <w:rPr>
          <w:rFonts w:ascii="ＭＳ 明朝" w:eastAsia="ＭＳ 明朝" w:hAnsi="ＭＳ 明朝"/>
          <w:sz w:val="24"/>
          <w:szCs w:val="24"/>
        </w:rPr>
      </w:pPr>
      <w:r w:rsidRPr="00D434FC">
        <w:rPr>
          <w:rFonts w:ascii="ＭＳ 明朝" w:eastAsia="ＭＳ 明朝" w:hAnsi="ＭＳ 明朝" w:hint="eastAsia"/>
          <w:sz w:val="24"/>
          <w:szCs w:val="24"/>
        </w:rPr>
        <w:t>１２　防災教育及び訓練の実施</w:t>
      </w:r>
    </w:p>
    <w:p w:rsidR="00BD2973" w:rsidRDefault="00BD2973" w:rsidP="00BD2973">
      <w:pPr>
        <w:jc w:val="left"/>
        <w:rPr>
          <w:rFonts w:ascii="ＭＳ 明朝" w:eastAsia="ＭＳ 明朝" w:hAnsi="ＭＳ 明朝"/>
          <w:sz w:val="24"/>
          <w:szCs w:val="24"/>
        </w:rPr>
      </w:pPr>
      <w:r>
        <w:rPr>
          <w:rFonts w:ascii="ＭＳ 明朝" w:eastAsia="ＭＳ 明朝" w:hAnsi="ＭＳ 明朝"/>
          <w:sz w:val="24"/>
          <w:szCs w:val="24"/>
        </w:rPr>
        <w:br w:type="page"/>
      </w:r>
    </w:p>
    <w:p w:rsidR="006546BD" w:rsidRDefault="000729A6" w:rsidP="00BD2973">
      <w:pPr>
        <w:jc w:val="left"/>
        <w:rPr>
          <w:rFonts w:ascii="ＭＳ 明朝" w:eastAsia="ＭＳ 明朝" w:hAnsi="ＭＳ 明朝"/>
          <w:sz w:val="24"/>
          <w:szCs w:val="24"/>
        </w:rPr>
      </w:pPr>
      <w:r>
        <w:rPr>
          <w:rFonts w:ascii="ＭＳ 明朝" w:eastAsia="ＭＳ 明朝" w:hAnsi="ＭＳ 明朝" w:hint="eastAsia"/>
          <w:sz w:val="24"/>
          <w:szCs w:val="24"/>
        </w:rPr>
        <w:lastRenderedPageBreak/>
        <w:t>施設名：</w:t>
      </w:r>
      <w:r w:rsidRPr="000729A6">
        <w:rPr>
          <w:rFonts w:ascii="ＭＳ 明朝" w:eastAsia="ＭＳ 明朝" w:hAnsi="ＭＳ 明朝" w:hint="eastAsia"/>
          <w:sz w:val="24"/>
          <w:szCs w:val="24"/>
          <w:shd w:val="pct15" w:color="auto" w:fill="FFFFFF"/>
        </w:rPr>
        <w:t xml:space="preserve">　　　</w:t>
      </w:r>
    </w:p>
    <w:p w:rsidR="000729A6" w:rsidRDefault="000729A6" w:rsidP="00BD2973">
      <w:pPr>
        <w:jc w:val="left"/>
        <w:rPr>
          <w:rFonts w:ascii="ＭＳ 明朝" w:eastAsia="ＭＳ 明朝" w:hAnsi="ＭＳ 明朝"/>
          <w:sz w:val="24"/>
          <w:szCs w:val="24"/>
        </w:rPr>
      </w:pPr>
      <w:r>
        <w:rPr>
          <w:rFonts w:ascii="ＭＳ 明朝" w:eastAsia="ＭＳ 明朝" w:hAnsi="ＭＳ 明朝" w:hint="eastAsia"/>
          <w:sz w:val="24"/>
          <w:szCs w:val="24"/>
        </w:rPr>
        <w:t>所在地：</w:t>
      </w:r>
      <w:r w:rsidRPr="000729A6">
        <w:rPr>
          <w:rFonts w:ascii="ＭＳ 明朝" w:eastAsia="ＭＳ 明朝" w:hAnsi="ＭＳ 明朝" w:hint="eastAsia"/>
          <w:sz w:val="24"/>
          <w:szCs w:val="24"/>
          <w:shd w:val="pct15" w:color="auto" w:fill="FFFFFF"/>
        </w:rPr>
        <w:t xml:space="preserve">　　　</w:t>
      </w:r>
    </w:p>
    <w:p w:rsidR="000729A6" w:rsidRDefault="000729A6" w:rsidP="00BD2973">
      <w:pPr>
        <w:jc w:val="left"/>
        <w:rPr>
          <w:rFonts w:ascii="ＭＳ 明朝" w:eastAsia="ＭＳ 明朝" w:hAnsi="ＭＳ 明朝"/>
          <w:sz w:val="24"/>
          <w:szCs w:val="24"/>
        </w:rPr>
      </w:pPr>
      <w:r>
        <w:rPr>
          <w:rFonts w:ascii="ＭＳ 明朝" w:eastAsia="ＭＳ 明朝" w:hAnsi="ＭＳ 明朝" w:hint="eastAsia"/>
          <w:sz w:val="24"/>
          <w:szCs w:val="24"/>
        </w:rPr>
        <w:t>電話番号：</w:t>
      </w:r>
      <w:r w:rsidRPr="000729A6">
        <w:rPr>
          <w:rFonts w:ascii="ＭＳ 明朝" w:eastAsia="ＭＳ 明朝" w:hAnsi="ＭＳ 明朝" w:hint="eastAsia"/>
          <w:sz w:val="24"/>
          <w:szCs w:val="24"/>
          <w:shd w:val="pct15" w:color="auto" w:fill="FFFFFF"/>
        </w:rPr>
        <w:t xml:space="preserve">　　　</w:t>
      </w:r>
    </w:p>
    <w:p w:rsidR="000729A6" w:rsidRDefault="000729A6" w:rsidP="00BD2973">
      <w:pPr>
        <w:jc w:val="left"/>
        <w:rPr>
          <w:rFonts w:ascii="ＭＳ 明朝" w:eastAsia="ＭＳ 明朝" w:hAnsi="ＭＳ 明朝"/>
          <w:sz w:val="24"/>
          <w:szCs w:val="24"/>
        </w:rPr>
      </w:pPr>
      <w:r>
        <w:rPr>
          <w:rFonts w:ascii="ＭＳ 明朝" w:eastAsia="ＭＳ 明朝" w:hAnsi="ＭＳ 明朝" w:hint="eastAsia"/>
          <w:sz w:val="24"/>
          <w:szCs w:val="24"/>
        </w:rPr>
        <w:t>ＦＡＸ番号：</w:t>
      </w:r>
      <w:r w:rsidRPr="000729A6">
        <w:rPr>
          <w:rFonts w:ascii="ＭＳ 明朝" w:eastAsia="ＭＳ 明朝" w:hAnsi="ＭＳ 明朝" w:hint="eastAsia"/>
          <w:sz w:val="24"/>
          <w:szCs w:val="24"/>
          <w:shd w:val="pct15" w:color="auto" w:fill="FFFFFF"/>
        </w:rPr>
        <w:t xml:space="preserve">　　　</w:t>
      </w:r>
    </w:p>
    <w:p w:rsidR="000729A6" w:rsidRDefault="000729A6" w:rsidP="00BD2973">
      <w:pPr>
        <w:jc w:val="left"/>
        <w:rPr>
          <w:rFonts w:ascii="ＭＳ 明朝" w:eastAsia="ＭＳ 明朝" w:hAnsi="ＭＳ 明朝"/>
          <w:sz w:val="24"/>
          <w:szCs w:val="24"/>
        </w:rPr>
      </w:pPr>
      <w:r>
        <w:rPr>
          <w:rFonts w:ascii="ＭＳ 明朝" w:eastAsia="ＭＳ 明朝" w:hAnsi="ＭＳ 明朝" w:hint="eastAsia"/>
          <w:sz w:val="24"/>
          <w:szCs w:val="24"/>
        </w:rPr>
        <w:t>メールアドレス：</w:t>
      </w:r>
      <w:r w:rsidRPr="000729A6">
        <w:rPr>
          <w:rFonts w:ascii="ＭＳ 明朝" w:eastAsia="ＭＳ 明朝" w:hAnsi="ＭＳ 明朝" w:hint="eastAsia"/>
          <w:sz w:val="24"/>
          <w:szCs w:val="24"/>
          <w:shd w:val="pct15" w:color="auto" w:fill="FFFFFF"/>
        </w:rPr>
        <w:t xml:space="preserve">　　　</w:t>
      </w:r>
    </w:p>
    <w:p w:rsidR="00BD2973" w:rsidRDefault="006546BD" w:rsidP="00BD2973">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BD2973" w:rsidRDefault="00BD2973" w:rsidP="00BD2973">
      <w:pPr>
        <w:jc w:val="left"/>
        <w:rPr>
          <w:rFonts w:ascii="ＭＳ 明朝" w:eastAsia="ＭＳ 明朝" w:hAnsi="ＭＳ 明朝"/>
          <w:sz w:val="24"/>
          <w:szCs w:val="24"/>
        </w:rPr>
      </w:pPr>
      <w:r>
        <w:rPr>
          <w:rFonts w:ascii="ＭＳ 明朝" w:eastAsia="ＭＳ 明朝" w:hAnsi="ＭＳ 明朝" w:hint="eastAsia"/>
          <w:sz w:val="24"/>
          <w:szCs w:val="24"/>
        </w:rPr>
        <w:t>１　計画の目的</w:t>
      </w:r>
      <w:r w:rsidRPr="00BD2973">
        <w:rPr>
          <w:rFonts w:ascii="ＭＳ 明朝" w:eastAsia="ＭＳ 明朝" w:hAnsi="ＭＳ 明朝" w:hint="eastAsia"/>
          <w:color w:val="FF0000"/>
          <w:sz w:val="24"/>
          <w:szCs w:val="24"/>
        </w:rPr>
        <w:t>・・・国の様式より抜粋　アレンジしてもよい</w:t>
      </w:r>
    </w:p>
    <w:p w:rsidR="00F06E04" w:rsidRDefault="00F06E04" w:rsidP="00BD297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BD2973" w:rsidRPr="00BD2973">
        <w:rPr>
          <w:rFonts w:ascii="ＭＳ 明朝" w:eastAsia="ＭＳ 明朝" w:hAnsi="ＭＳ 明朝" w:hint="eastAsia"/>
          <w:sz w:val="24"/>
          <w:szCs w:val="24"/>
        </w:rPr>
        <w:t>この計画は、</w:t>
      </w:r>
      <w:r w:rsidRPr="003C3552">
        <w:rPr>
          <w:rFonts w:ascii="ＭＳ 明朝" w:eastAsia="ＭＳ 明朝" w:hAnsi="ＭＳ 明朝" w:hint="eastAsia"/>
          <w:sz w:val="24"/>
        </w:rPr>
        <w:t>水防法第１５条の３第１項に基づき、内水・洪水時の円滑かつ迅速な避難の確保を図ることを目的とする。</w:t>
      </w:r>
    </w:p>
    <w:p w:rsidR="00BD2973" w:rsidRDefault="00BD2973" w:rsidP="00BD2973">
      <w:pPr>
        <w:jc w:val="left"/>
        <w:rPr>
          <w:rFonts w:ascii="ＭＳ 明朝" w:eastAsia="ＭＳ 明朝" w:hAnsi="ＭＳ 明朝"/>
          <w:sz w:val="24"/>
          <w:szCs w:val="24"/>
        </w:rPr>
      </w:pPr>
      <w:r w:rsidRPr="00BD2973">
        <w:rPr>
          <w:rFonts w:ascii="ＭＳ 明朝" w:eastAsia="ＭＳ 明朝" w:hAnsi="ＭＳ 明朝" w:hint="eastAsia"/>
          <w:sz w:val="24"/>
          <w:szCs w:val="24"/>
        </w:rPr>
        <w:t xml:space="preserve">　また、作成した避難確保計画に基づいて、安全な避難行動を確実に行うことができるよう、防災教育や訓練を行い、施設の職員や利用者に対して、洪水・内水に関する知識を深めるとともに、訓練等を通して課題等を抽出し、必要に応じてこの計画を見直ししていくものとする。</w:t>
      </w:r>
    </w:p>
    <w:p w:rsidR="00BD2973" w:rsidRDefault="00BD2973" w:rsidP="00BD2973">
      <w:pPr>
        <w:jc w:val="left"/>
        <w:rPr>
          <w:rFonts w:ascii="ＭＳ 明朝" w:eastAsia="ＭＳ 明朝" w:hAnsi="ＭＳ 明朝"/>
          <w:sz w:val="24"/>
          <w:szCs w:val="24"/>
        </w:rPr>
      </w:pPr>
    </w:p>
    <w:p w:rsidR="00D434FC" w:rsidRDefault="00BD2973" w:rsidP="00BD2973">
      <w:pPr>
        <w:jc w:val="left"/>
        <w:rPr>
          <w:rFonts w:ascii="ＭＳ 明朝" w:eastAsia="ＭＳ 明朝" w:hAnsi="ＭＳ 明朝"/>
          <w:sz w:val="24"/>
          <w:szCs w:val="24"/>
        </w:rPr>
      </w:pPr>
      <w:r>
        <w:rPr>
          <w:rFonts w:ascii="ＭＳ 明朝" w:eastAsia="ＭＳ 明朝" w:hAnsi="ＭＳ 明朝" w:hint="eastAsia"/>
          <w:sz w:val="24"/>
          <w:szCs w:val="24"/>
        </w:rPr>
        <w:t>２　計画の報告</w:t>
      </w:r>
      <w:r w:rsidR="00E04037">
        <w:rPr>
          <w:rFonts w:ascii="ＭＳ 明朝" w:eastAsia="ＭＳ 明朝" w:hAnsi="ＭＳ 明朝" w:hint="eastAsia"/>
          <w:sz w:val="24"/>
          <w:szCs w:val="24"/>
        </w:rPr>
        <w:t>及び修正</w:t>
      </w:r>
      <w:r w:rsidR="00D434FC" w:rsidRPr="00D434FC">
        <w:rPr>
          <w:rFonts w:ascii="ＭＳ 明朝" w:eastAsia="ＭＳ 明朝" w:hAnsi="ＭＳ 明朝" w:hint="eastAsia"/>
          <w:color w:val="FF0000"/>
          <w:sz w:val="24"/>
          <w:szCs w:val="24"/>
        </w:rPr>
        <w:t>・・・定期的に修正すること</w:t>
      </w:r>
    </w:p>
    <w:p w:rsidR="00F06E04" w:rsidRDefault="00D434FC" w:rsidP="00F06E04">
      <w:pPr>
        <w:ind w:leftChars="100" w:left="210"/>
        <w:jc w:val="left"/>
        <w:rPr>
          <w:rFonts w:ascii="ＭＳ 明朝" w:eastAsia="ＭＳ 明朝" w:hAnsi="ＭＳ 明朝"/>
          <w:sz w:val="24"/>
          <w:szCs w:val="24"/>
        </w:rPr>
      </w:pPr>
      <w:r w:rsidRPr="00D434FC">
        <w:rPr>
          <w:rFonts w:ascii="ＭＳ 明朝" w:eastAsia="ＭＳ 明朝" w:hAnsi="ＭＳ 明朝" w:hint="eastAsia"/>
          <w:sz w:val="24"/>
          <w:szCs w:val="24"/>
        </w:rPr>
        <w:t>計画を作成又は必要に応じて見直し・修正をしたときは、遅滞なく、当該計画を市長</w:t>
      </w:r>
    </w:p>
    <w:p w:rsidR="00D434FC" w:rsidRPr="00D434FC" w:rsidRDefault="00D434FC" w:rsidP="00F06E04">
      <w:pPr>
        <w:jc w:val="left"/>
        <w:rPr>
          <w:rFonts w:ascii="ＭＳ 明朝" w:eastAsia="ＭＳ 明朝" w:hAnsi="ＭＳ 明朝"/>
          <w:sz w:val="24"/>
          <w:szCs w:val="24"/>
        </w:rPr>
      </w:pPr>
      <w:r w:rsidRPr="00D434FC">
        <w:rPr>
          <w:rFonts w:ascii="ＭＳ 明朝" w:eastAsia="ＭＳ 明朝" w:hAnsi="ＭＳ 明朝" w:hint="eastAsia"/>
          <w:sz w:val="24"/>
          <w:szCs w:val="24"/>
        </w:rPr>
        <w:t>へ報告</w:t>
      </w:r>
      <w:r>
        <w:rPr>
          <w:rFonts w:ascii="ＭＳ 明朝" w:eastAsia="ＭＳ 明朝" w:hAnsi="ＭＳ 明朝" w:hint="eastAsia"/>
          <w:sz w:val="24"/>
          <w:szCs w:val="24"/>
        </w:rPr>
        <w:t>する。</w:t>
      </w:r>
    </w:p>
    <w:p w:rsidR="00D3407B" w:rsidRDefault="00D3407B" w:rsidP="00D3407B">
      <w:pPr>
        <w:jc w:val="left"/>
        <w:rPr>
          <w:rFonts w:ascii="ＭＳ 明朝" w:eastAsia="ＭＳ 明朝" w:hAnsi="ＭＳ 明朝"/>
          <w:sz w:val="24"/>
          <w:szCs w:val="24"/>
        </w:rPr>
      </w:pPr>
    </w:p>
    <w:p w:rsidR="00D434FC" w:rsidRDefault="00D3407B" w:rsidP="00D3407B">
      <w:pPr>
        <w:jc w:val="left"/>
        <w:rPr>
          <w:rFonts w:ascii="ＭＳ 明朝" w:eastAsia="ＭＳ 明朝" w:hAnsi="ＭＳ 明朝"/>
          <w:sz w:val="24"/>
          <w:szCs w:val="24"/>
        </w:rPr>
      </w:pPr>
      <w:r>
        <w:rPr>
          <w:rFonts w:ascii="ＭＳ 明朝" w:eastAsia="ＭＳ 明朝" w:hAnsi="ＭＳ 明朝" w:hint="eastAsia"/>
          <w:sz w:val="24"/>
          <w:szCs w:val="24"/>
        </w:rPr>
        <w:t xml:space="preserve">３　</w:t>
      </w:r>
      <w:r w:rsidR="003C3552" w:rsidRPr="003C3552">
        <w:rPr>
          <w:rFonts w:ascii="ＭＳ 明朝" w:eastAsia="ＭＳ 明朝" w:hAnsi="ＭＳ 明朝" w:hint="eastAsia"/>
          <w:sz w:val="24"/>
        </w:rPr>
        <w:t>計画の範囲、</w:t>
      </w:r>
      <w:r w:rsidR="006546BD">
        <w:rPr>
          <w:rFonts w:ascii="ＭＳ 明朝" w:eastAsia="ＭＳ 明朝" w:hAnsi="ＭＳ 明朝" w:hint="eastAsia"/>
          <w:sz w:val="24"/>
          <w:szCs w:val="24"/>
        </w:rPr>
        <w:t>施設の立地条件</w:t>
      </w:r>
    </w:p>
    <w:p w:rsidR="003C3552" w:rsidRDefault="003C3552" w:rsidP="00D3407B">
      <w:pPr>
        <w:jc w:val="left"/>
        <w:rPr>
          <w:rFonts w:ascii="ＭＳ 明朝" w:eastAsia="ＭＳ 明朝" w:hAnsi="ＭＳ 明朝"/>
          <w:sz w:val="24"/>
          <w:szCs w:val="24"/>
        </w:rPr>
      </w:pPr>
      <w:r>
        <w:rPr>
          <w:rFonts w:ascii="ＭＳ 明朝" w:eastAsia="ＭＳ 明朝" w:hAnsi="ＭＳ 明朝" w:hint="eastAsia"/>
          <w:sz w:val="24"/>
          <w:szCs w:val="24"/>
        </w:rPr>
        <w:t xml:space="preserve">　【計画の範囲】</w:t>
      </w:r>
    </w:p>
    <w:p w:rsidR="003C3552" w:rsidRDefault="003C3552" w:rsidP="003C3552">
      <w:pPr>
        <w:jc w:val="left"/>
        <w:rPr>
          <w:rFonts w:ascii="ＭＳ 明朝" w:eastAsia="ＭＳ 明朝" w:hAnsi="ＭＳ 明朝" w:hint="eastAsia"/>
          <w:sz w:val="24"/>
          <w:szCs w:val="24"/>
        </w:rPr>
      </w:pPr>
      <w:r>
        <w:rPr>
          <w:rFonts w:ascii="ＭＳ 明朝" w:eastAsia="ＭＳ 明朝" w:hAnsi="ＭＳ 明朝" w:hint="eastAsia"/>
          <w:sz w:val="24"/>
          <w:szCs w:val="24"/>
        </w:rPr>
        <w:t xml:space="preserve">　この計画は「　　　　　　　</w:t>
      </w:r>
      <w:r w:rsidRPr="003C3552">
        <w:rPr>
          <w:rFonts w:ascii="ＭＳ 明朝" w:eastAsia="ＭＳ 明朝" w:hAnsi="ＭＳ 明朝" w:hint="eastAsia"/>
          <w:sz w:val="24"/>
          <w:szCs w:val="24"/>
        </w:rPr>
        <w:t>」に勤務又は利用する全ての者に適用するものとする。</w:t>
      </w:r>
    </w:p>
    <w:p w:rsidR="003C3552" w:rsidRDefault="006546BD" w:rsidP="00D3407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3C3552">
        <w:rPr>
          <w:rFonts w:ascii="ＭＳ 明朝" w:eastAsia="ＭＳ 明朝" w:hAnsi="ＭＳ 明朝" w:hint="eastAsia"/>
          <w:sz w:val="24"/>
          <w:szCs w:val="24"/>
        </w:rPr>
        <w:t>【施設の立地条件】</w:t>
      </w:r>
    </w:p>
    <w:p w:rsidR="006546BD" w:rsidRDefault="006546BD" w:rsidP="003C355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 xml:space="preserve"> </w:t>
      </w:r>
      <w:r>
        <w:rPr>
          <w:rFonts w:ascii="ＭＳ 明朝" w:eastAsia="ＭＳ 明朝" w:hAnsi="ＭＳ 明朝" w:hint="eastAsia"/>
          <w:sz w:val="24"/>
          <w:szCs w:val="24"/>
        </w:rPr>
        <w:t>施設立地場所の地形等</w:t>
      </w:r>
    </w:p>
    <w:p w:rsidR="000729A6" w:rsidRDefault="000729A6" w:rsidP="00D3407B">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0729A6" w:rsidRPr="00BD2973" w:rsidRDefault="006546BD" w:rsidP="00D3407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729A6">
        <w:rPr>
          <w:rFonts w:ascii="ＭＳ 明朝" w:eastAsia="ＭＳ 明朝" w:hAnsi="ＭＳ 明朝" w:hint="eastAsia"/>
          <w:sz w:val="24"/>
          <w:szCs w:val="24"/>
        </w:rPr>
        <w:t>(2)</w:t>
      </w:r>
      <w:r w:rsidR="000729A6">
        <w:rPr>
          <w:rFonts w:ascii="ＭＳ 明朝" w:eastAsia="ＭＳ 明朝" w:hAnsi="ＭＳ 明朝"/>
          <w:sz w:val="24"/>
          <w:szCs w:val="24"/>
        </w:rPr>
        <w:t xml:space="preserve"> </w:t>
      </w:r>
      <w:r w:rsidR="000729A6">
        <w:rPr>
          <w:rFonts w:ascii="ＭＳ 明朝" w:eastAsia="ＭＳ 明朝" w:hAnsi="ＭＳ 明朝" w:hint="eastAsia"/>
          <w:sz w:val="24"/>
          <w:szCs w:val="24"/>
        </w:rPr>
        <w:t>災害危険区域等の該当の有無</w:t>
      </w:r>
      <w:r w:rsidR="00F76AFD" w:rsidRPr="00F76AFD">
        <w:rPr>
          <w:rFonts w:ascii="ＭＳ 明朝" w:eastAsia="ＭＳ 明朝" w:hAnsi="ＭＳ 明朝" w:hint="eastAsia"/>
          <w:color w:val="FF0000"/>
          <w:sz w:val="24"/>
          <w:szCs w:val="24"/>
        </w:rPr>
        <w:t>・・・</w:t>
      </w:r>
      <w:r w:rsidR="00F76AFD">
        <w:rPr>
          <w:rFonts w:ascii="ＭＳ 明朝" w:eastAsia="ＭＳ 明朝" w:hAnsi="ＭＳ 明朝" w:hint="eastAsia"/>
          <w:color w:val="FF0000"/>
          <w:sz w:val="24"/>
          <w:szCs w:val="24"/>
        </w:rPr>
        <w:t>津波、高潮、土砂については市内該当なし</w:t>
      </w:r>
    </w:p>
    <w:tbl>
      <w:tblPr>
        <w:tblStyle w:val="a3"/>
        <w:tblW w:w="0" w:type="auto"/>
        <w:tblLook w:val="04A0" w:firstRow="1" w:lastRow="0" w:firstColumn="1" w:lastColumn="0" w:noHBand="0" w:noVBand="1"/>
      </w:tblPr>
      <w:tblGrid>
        <w:gridCol w:w="3114"/>
        <w:gridCol w:w="6288"/>
      </w:tblGrid>
      <w:tr w:rsidR="000729A6" w:rsidTr="000729A6">
        <w:tc>
          <w:tcPr>
            <w:tcW w:w="3114" w:type="dxa"/>
          </w:tcPr>
          <w:p w:rsidR="000729A6" w:rsidRDefault="000729A6" w:rsidP="00D3407B">
            <w:pPr>
              <w:jc w:val="left"/>
              <w:rPr>
                <w:rFonts w:ascii="ＭＳ 明朝" w:eastAsia="ＭＳ 明朝" w:hAnsi="ＭＳ 明朝"/>
                <w:sz w:val="24"/>
                <w:szCs w:val="24"/>
              </w:rPr>
            </w:pPr>
            <w:r>
              <w:rPr>
                <w:rFonts w:ascii="ＭＳ 明朝" w:eastAsia="ＭＳ 明朝" w:hAnsi="ＭＳ 明朝" w:hint="eastAsia"/>
                <w:sz w:val="24"/>
                <w:szCs w:val="24"/>
              </w:rPr>
              <w:t>災害危険区域等</w:t>
            </w:r>
          </w:p>
        </w:tc>
        <w:tc>
          <w:tcPr>
            <w:tcW w:w="6288" w:type="dxa"/>
          </w:tcPr>
          <w:p w:rsidR="000729A6" w:rsidRDefault="000729A6" w:rsidP="00D3407B">
            <w:pPr>
              <w:jc w:val="left"/>
              <w:rPr>
                <w:rFonts w:ascii="ＭＳ 明朝" w:eastAsia="ＭＳ 明朝" w:hAnsi="ＭＳ 明朝"/>
                <w:sz w:val="24"/>
                <w:szCs w:val="24"/>
              </w:rPr>
            </w:pPr>
            <w:r>
              <w:rPr>
                <w:rFonts w:ascii="ＭＳ 明朝" w:eastAsia="ＭＳ 明朝" w:hAnsi="ＭＳ 明朝" w:hint="eastAsia"/>
                <w:sz w:val="24"/>
                <w:szCs w:val="24"/>
              </w:rPr>
              <w:t>区域等の名称</w:t>
            </w:r>
          </w:p>
        </w:tc>
      </w:tr>
      <w:tr w:rsidR="000729A6" w:rsidTr="000729A6">
        <w:tc>
          <w:tcPr>
            <w:tcW w:w="3114" w:type="dxa"/>
          </w:tcPr>
          <w:p w:rsidR="000729A6" w:rsidRDefault="000729A6" w:rsidP="00D3407B">
            <w:pPr>
              <w:jc w:val="left"/>
              <w:rPr>
                <w:rFonts w:ascii="ＭＳ 明朝" w:eastAsia="ＭＳ 明朝" w:hAnsi="ＭＳ 明朝"/>
                <w:sz w:val="24"/>
                <w:szCs w:val="24"/>
              </w:rPr>
            </w:pPr>
            <w:r>
              <w:rPr>
                <w:rFonts w:ascii="ＭＳ 明朝" w:eastAsia="ＭＳ 明朝" w:hAnsi="ＭＳ 明朝" w:hint="eastAsia"/>
                <w:sz w:val="24"/>
                <w:szCs w:val="24"/>
              </w:rPr>
              <w:t>浸水想定区域（外水）</w:t>
            </w:r>
          </w:p>
        </w:tc>
        <w:tc>
          <w:tcPr>
            <w:tcW w:w="6288" w:type="dxa"/>
          </w:tcPr>
          <w:p w:rsidR="000729A6" w:rsidRDefault="000729A6" w:rsidP="00D3407B">
            <w:pPr>
              <w:jc w:val="left"/>
              <w:rPr>
                <w:rFonts w:ascii="ＭＳ 明朝" w:eastAsia="ＭＳ 明朝" w:hAnsi="ＭＳ 明朝"/>
                <w:sz w:val="24"/>
                <w:szCs w:val="24"/>
              </w:rPr>
            </w:pPr>
          </w:p>
        </w:tc>
      </w:tr>
      <w:tr w:rsidR="000729A6" w:rsidTr="000729A6">
        <w:tc>
          <w:tcPr>
            <w:tcW w:w="3114" w:type="dxa"/>
          </w:tcPr>
          <w:p w:rsidR="000729A6" w:rsidRPr="000729A6" w:rsidRDefault="000729A6" w:rsidP="00D3407B">
            <w:pPr>
              <w:jc w:val="left"/>
              <w:rPr>
                <w:rFonts w:ascii="ＭＳ 明朝" w:eastAsia="ＭＳ 明朝" w:hAnsi="ＭＳ 明朝"/>
                <w:sz w:val="24"/>
                <w:szCs w:val="24"/>
              </w:rPr>
            </w:pPr>
            <w:r>
              <w:rPr>
                <w:rFonts w:ascii="ＭＳ 明朝" w:eastAsia="ＭＳ 明朝" w:hAnsi="ＭＳ 明朝" w:hint="eastAsia"/>
                <w:sz w:val="24"/>
                <w:szCs w:val="24"/>
              </w:rPr>
              <w:t>浸水想定区域（内水）</w:t>
            </w:r>
          </w:p>
        </w:tc>
        <w:tc>
          <w:tcPr>
            <w:tcW w:w="6288" w:type="dxa"/>
          </w:tcPr>
          <w:p w:rsidR="000729A6" w:rsidRDefault="000729A6" w:rsidP="00D3407B">
            <w:pPr>
              <w:jc w:val="left"/>
              <w:rPr>
                <w:rFonts w:ascii="ＭＳ 明朝" w:eastAsia="ＭＳ 明朝" w:hAnsi="ＭＳ 明朝"/>
                <w:sz w:val="24"/>
                <w:szCs w:val="24"/>
              </w:rPr>
            </w:pPr>
          </w:p>
        </w:tc>
      </w:tr>
    </w:tbl>
    <w:p w:rsidR="000729A6" w:rsidRDefault="000729A6" w:rsidP="00D3407B">
      <w:pPr>
        <w:jc w:val="left"/>
        <w:rPr>
          <w:rFonts w:ascii="ＭＳ 明朝" w:eastAsia="ＭＳ 明朝" w:hAnsi="ＭＳ 明朝"/>
          <w:sz w:val="24"/>
          <w:szCs w:val="24"/>
        </w:rPr>
      </w:pPr>
    </w:p>
    <w:p w:rsidR="000729A6" w:rsidRDefault="000729A6" w:rsidP="00D3407B">
      <w:pPr>
        <w:jc w:val="left"/>
        <w:rPr>
          <w:rFonts w:ascii="ＭＳ 明朝" w:eastAsia="ＭＳ 明朝" w:hAnsi="ＭＳ 明朝"/>
          <w:sz w:val="24"/>
          <w:szCs w:val="24"/>
        </w:rPr>
      </w:pPr>
      <w:r>
        <w:rPr>
          <w:rFonts w:ascii="ＭＳ 明朝" w:eastAsia="ＭＳ 明朝" w:hAnsi="ＭＳ 明朝" w:hint="eastAsia"/>
          <w:sz w:val="24"/>
          <w:szCs w:val="24"/>
        </w:rPr>
        <w:t xml:space="preserve">　(3)</w:t>
      </w:r>
      <w:r>
        <w:rPr>
          <w:rFonts w:ascii="ＭＳ 明朝" w:eastAsia="ＭＳ 明朝" w:hAnsi="ＭＳ 明朝"/>
          <w:sz w:val="24"/>
          <w:szCs w:val="24"/>
        </w:rPr>
        <w:t xml:space="preserve"> </w:t>
      </w:r>
      <w:r>
        <w:rPr>
          <w:rFonts w:ascii="ＭＳ 明朝" w:eastAsia="ＭＳ 明朝" w:hAnsi="ＭＳ 明朝" w:hint="eastAsia"/>
          <w:sz w:val="24"/>
          <w:szCs w:val="24"/>
        </w:rPr>
        <w:t>予測される災害の危険性</w:t>
      </w:r>
    </w:p>
    <w:p w:rsidR="000729A6" w:rsidRDefault="000729A6" w:rsidP="00D3407B">
      <w:pPr>
        <w:jc w:val="left"/>
        <w:rPr>
          <w:rFonts w:ascii="ＭＳ 明朝" w:eastAsia="ＭＳ 明朝" w:hAnsi="ＭＳ 明朝"/>
          <w:sz w:val="24"/>
          <w:szCs w:val="24"/>
        </w:rPr>
      </w:pPr>
      <w:r>
        <w:rPr>
          <w:rFonts w:ascii="ＭＳ 明朝" w:eastAsia="ＭＳ 明朝" w:hAnsi="ＭＳ 明朝" w:hint="eastAsia"/>
          <w:sz w:val="24"/>
          <w:szCs w:val="24"/>
        </w:rPr>
        <w:t xml:space="preserve">　　ア　新河岸川が氾濫した場合</w:t>
      </w:r>
    </w:p>
    <w:p w:rsidR="000729A6" w:rsidRDefault="000729A6" w:rsidP="00D3407B">
      <w:pPr>
        <w:jc w:val="left"/>
        <w:rPr>
          <w:rFonts w:ascii="ＭＳ 明朝" w:eastAsia="ＭＳ 明朝" w:hAnsi="ＭＳ 明朝"/>
          <w:sz w:val="24"/>
          <w:szCs w:val="24"/>
        </w:rPr>
      </w:pPr>
      <w:r>
        <w:rPr>
          <w:rFonts w:ascii="ＭＳ 明朝" w:eastAsia="ＭＳ 明朝" w:hAnsi="ＭＳ 明朝" w:hint="eastAsia"/>
          <w:sz w:val="24"/>
          <w:szCs w:val="24"/>
        </w:rPr>
        <w:t xml:space="preserve">　　イ　荒川が氾濫した場合</w:t>
      </w:r>
    </w:p>
    <w:p w:rsidR="000729A6" w:rsidRDefault="000729A6" w:rsidP="00D3407B">
      <w:pPr>
        <w:jc w:val="left"/>
        <w:rPr>
          <w:rFonts w:ascii="ＭＳ 明朝" w:eastAsia="ＭＳ 明朝" w:hAnsi="ＭＳ 明朝"/>
          <w:sz w:val="24"/>
          <w:szCs w:val="24"/>
        </w:rPr>
      </w:pPr>
      <w:r>
        <w:rPr>
          <w:rFonts w:ascii="ＭＳ 明朝" w:eastAsia="ＭＳ 明朝" w:hAnsi="ＭＳ 明朝" w:hint="eastAsia"/>
          <w:sz w:val="24"/>
          <w:szCs w:val="24"/>
        </w:rPr>
        <w:t xml:space="preserve">　　ウ　内水氾濫</w:t>
      </w:r>
    </w:p>
    <w:p w:rsidR="000729A6" w:rsidRDefault="000729A6" w:rsidP="00D3407B">
      <w:pPr>
        <w:jc w:val="left"/>
        <w:rPr>
          <w:rFonts w:ascii="ＭＳ 明朝" w:eastAsia="ＭＳ 明朝" w:hAnsi="ＭＳ 明朝"/>
          <w:sz w:val="24"/>
          <w:szCs w:val="24"/>
        </w:rPr>
      </w:pPr>
    </w:p>
    <w:p w:rsidR="000729A6" w:rsidRDefault="000729A6" w:rsidP="00D3407B">
      <w:pPr>
        <w:jc w:val="left"/>
        <w:rPr>
          <w:rFonts w:ascii="ＭＳ 明朝" w:eastAsia="ＭＳ 明朝" w:hAnsi="ＭＳ 明朝"/>
          <w:sz w:val="24"/>
          <w:szCs w:val="24"/>
        </w:rPr>
      </w:pPr>
    </w:p>
    <w:p w:rsidR="000729A6" w:rsidRDefault="000729A6" w:rsidP="00D3407B">
      <w:pPr>
        <w:jc w:val="left"/>
        <w:rPr>
          <w:rFonts w:ascii="ＭＳ 明朝" w:eastAsia="ＭＳ 明朝" w:hAnsi="ＭＳ 明朝"/>
          <w:sz w:val="24"/>
          <w:szCs w:val="24"/>
        </w:rPr>
      </w:pPr>
    </w:p>
    <w:p w:rsidR="000729A6" w:rsidRDefault="000729A6" w:rsidP="00D3407B">
      <w:pPr>
        <w:jc w:val="left"/>
        <w:rPr>
          <w:rFonts w:ascii="ＭＳ 明朝" w:eastAsia="ＭＳ 明朝" w:hAnsi="ＭＳ 明朝" w:hint="eastAsia"/>
          <w:sz w:val="24"/>
          <w:szCs w:val="24"/>
        </w:rPr>
      </w:pPr>
      <w:bookmarkStart w:id="0" w:name="_GoBack"/>
      <w:bookmarkEnd w:id="0"/>
    </w:p>
    <w:p w:rsidR="000729A6" w:rsidRDefault="000729A6" w:rsidP="00D3407B">
      <w:pPr>
        <w:jc w:val="left"/>
        <w:rPr>
          <w:rFonts w:ascii="ＭＳ 明朝" w:eastAsia="ＭＳ 明朝" w:hAnsi="ＭＳ 明朝"/>
          <w:sz w:val="24"/>
          <w:szCs w:val="24"/>
        </w:rPr>
      </w:pPr>
      <w:r>
        <w:rPr>
          <w:rFonts w:ascii="ＭＳ 明朝" w:eastAsia="ＭＳ 明朝" w:hAnsi="ＭＳ 明朝" w:hint="eastAsia"/>
          <w:sz w:val="24"/>
          <w:szCs w:val="24"/>
        </w:rPr>
        <w:lastRenderedPageBreak/>
        <w:t>４　施設の状況</w:t>
      </w:r>
    </w:p>
    <w:p w:rsidR="000729A6" w:rsidRDefault="000729A6" w:rsidP="000729A6">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 xml:space="preserve"> </w:t>
      </w:r>
      <w:r>
        <w:rPr>
          <w:rFonts w:ascii="ＭＳ 明朝" w:eastAsia="ＭＳ 明朝" w:hAnsi="ＭＳ 明朝" w:hint="eastAsia"/>
          <w:sz w:val="24"/>
          <w:szCs w:val="24"/>
        </w:rPr>
        <w:t>施設について</w:t>
      </w:r>
      <w:r>
        <w:rPr>
          <w:rFonts w:ascii="ＭＳ 明朝" w:eastAsia="ＭＳ 明朝" w:hAnsi="ＭＳ 明朝"/>
          <w:sz w:val="24"/>
          <w:szCs w:val="24"/>
        </w:rPr>
        <w:t xml:space="preserve"> </w:t>
      </w:r>
    </w:p>
    <w:p w:rsidR="004B7C31" w:rsidRDefault="004B7C31" w:rsidP="000729A6">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面積：</w:t>
      </w:r>
    </w:p>
    <w:p w:rsidR="004B7C31" w:rsidRDefault="004B7C31" w:rsidP="004B7C31">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構造：</w:t>
      </w:r>
    </w:p>
    <w:p w:rsidR="0081345D" w:rsidRDefault="0081345D" w:rsidP="004B7C31">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地図・外観写真等</w:t>
      </w:r>
    </w:p>
    <w:p w:rsidR="004B7C31" w:rsidRDefault="004B7C31" w:rsidP="000729A6">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部屋数：</w:t>
      </w:r>
    </w:p>
    <w:p w:rsidR="004B7C31" w:rsidRDefault="004B7C31" w:rsidP="000729A6">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0729A6" w:rsidRDefault="000729A6" w:rsidP="000729A6">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2) </w:t>
      </w:r>
      <w:r>
        <w:rPr>
          <w:rFonts w:ascii="ＭＳ 明朝" w:eastAsia="ＭＳ 明朝" w:hAnsi="ＭＳ 明朝" w:hint="eastAsia"/>
          <w:sz w:val="24"/>
          <w:szCs w:val="24"/>
        </w:rPr>
        <w:t>人数について</w:t>
      </w:r>
    </w:p>
    <w:p w:rsidR="000729A6" w:rsidRDefault="000729A6" w:rsidP="000729A6">
      <w:pPr>
        <w:ind w:firstLineChars="100" w:firstLine="240"/>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1948"/>
        <w:gridCol w:w="456"/>
        <w:gridCol w:w="1817"/>
        <w:gridCol w:w="456"/>
        <w:gridCol w:w="1881"/>
        <w:gridCol w:w="456"/>
        <w:gridCol w:w="1932"/>
        <w:gridCol w:w="456"/>
      </w:tblGrid>
      <w:tr w:rsidR="000729A6" w:rsidTr="000E0FE1">
        <w:tc>
          <w:tcPr>
            <w:tcW w:w="9402" w:type="dxa"/>
            <w:gridSpan w:val="8"/>
          </w:tcPr>
          <w:p w:rsidR="000729A6" w:rsidRDefault="000729A6" w:rsidP="00D3407B">
            <w:pPr>
              <w:jc w:val="left"/>
              <w:rPr>
                <w:rFonts w:ascii="ＭＳ 明朝" w:eastAsia="ＭＳ 明朝" w:hAnsi="ＭＳ 明朝"/>
                <w:sz w:val="24"/>
                <w:szCs w:val="24"/>
              </w:rPr>
            </w:pPr>
            <w:r>
              <w:rPr>
                <w:rFonts w:ascii="ＭＳ 明朝" w:eastAsia="ＭＳ 明朝" w:hAnsi="ＭＳ 明朝" w:hint="eastAsia"/>
                <w:sz w:val="24"/>
                <w:szCs w:val="24"/>
              </w:rPr>
              <w:t>総数</w:t>
            </w:r>
          </w:p>
        </w:tc>
      </w:tr>
      <w:tr w:rsidR="000729A6" w:rsidTr="004B7C31">
        <w:tc>
          <w:tcPr>
            <w:tcW w:w="4612" w:type="dxa"/>
            <w:gridSpan w:val="4"/>
          </w:tcPr>
          <w:p w:rsidR="000729A6" w:rsidRDefault="00B51F0F" w:rsidP="00D3407B">
            <w:pPr>
              <w:jc w:val="left"/>
              <w:rPr>
                <w:rFonts w:ascii="ＭＳ 明朝" w:eastAsia="ＭＳ 明朝" w:hAnsi="ＭＳ 明朝"/>
                <w:sz w:val="24"/>
                <w:szCs w:val="24"/>
              </w:rPr>
            </w:pPr>
            <w:r>
              <w:rPr>
                <w:rFonts w:ascii="ＭＳ 明朝" w:eastAsia="ＭＳ 明朝" w:hAnsi="ＭＳ 明朝" w:hint="eastAsia"/>
                <w:sz w:val="24"/>
                <w:szCs w:val="24"/>
              </w:rPr>
              <w:t>昼間・夜間</w:t>
            </w:r>
          </w:p>
        </w:tc>
        <w:tc>
          <w:tcPr>
            <w:tcW w:w="4790" w:type="dxa"/>
            <w:gridSpan w:val="4"/>
          </w:tcPr>
          <w:p w:rsidR="000729A6" w:rsidRDefault="00B51F0F" w:rsidP="00D3407B">
            <w:pPr>
              <w:jc w:val="left"/>
              <w:rPr>
                <w:rFonts w:ascii="ＭＳ 明朝" w:eastAsia="ＭＳ 明朝" w:hAnsi="ＭＳ 明朝"/>
                <w:sz w:val="24"/>
                <w:szCs w:val="24"/>
              </w:rPr>
            </w:pPr>
            <w:r>
              <w:rPr>
                <w:rFonts w:ascii="ＭＳ 明朝" w:eastAsia="ＭＳ 明朝" w:hAnsi="ＭＳ 明朝" w:hint="eastAsia"/>
                <w:sz w:val="24"/>
                <w:szCs w:val="24"/>
              </w:rPr>
              <w:t>休日（年末年始含む）</w:t>
            </w:r>
          </w:p>
        </w:tc>
      </w:tr>
      <w:tr w:rsidR="000729A6" w:rsidTr="004B7C31">
        <w:tc>
          <w:tcPr>
            <w:tcW w:w="2307" w:type="dxa"/>
            <w:gridSpan w:val="2"/>
          </w:tcPr>
          <w:p w:rsidR="000729A6" w:rsidRDefault="00B51F0F" w:rsidP="00D3407B">
            <w:pPr>
              <w:jc w:val="left"/>
              <w:rPr>
                <w:rFonts w:ascii="ＭＳ 明朝" w:eastAsia="ＭＳ 明朝" w:hAnsi="ＭＳ 明朝"/>
                <w:sz w:val="24"/>
                <w:szCs w:val="24"/>
              </w:rPr>
            </w:pPr>
            <w:r>
              <w:rPr>
                <w:rFonts w:ascii="ＭＳ 明朝" w:eastAsia="ＭＳ 明朝" w:hAnsi="ＭＳ 明朝" w:hint="eastAsia"/>
                <w:sz w:val="24"/>
                <w:szCs w:val="24"/>
              </w:rPr>
              <w:t>利用者</w:t>
            </w:r>
          </w:p>
        </w:tc>
        <w:tc>
          <w:tcPr>
            <w:tcW w:w="2305" w:type="dxa"/>
            <w:gridSpan w:val="2"/>
          </w:tcPr>
          <w:p w:rsidR="000729A6" w:rsidRDefault="00B51F0F" w:rsidP="00D3407B">
            <w:pPr>
              <w:jc w:val="left"/>
              <w:rPr>
                <w:rFonts w:ascii="ＭＳ 明朝" w:eastAsia="ＭＳ 明朝" w:hAnsi="ＭＳ 明朝"/>
                <w:sz w:val="24"/>
                <w:szCs w:val="24"/>
              </w:rPr>
            </w:pPr>
            <w:r>
              <w:rPr>
                <w:rFonts w:ascii="ＭＳ 明朝" w:eastAsia="ＭＳ 明朝" w:hAnsi="ＭＳ 明朝" w:hint="eastAsia"/>
                <w:sz w:val="24"/>
                <w:szCs w:val="24"/>
              </w:rPr>
              <w:t>施設職員</w:t>
            </w:r>
          </w:p>
        </w:tc>
        <w:tc>
          <w:tcPr>
            <w:tcW w:w="2367" w:type="dxa"/>
            <w:gridSpan w:val="2"/>
          </w:tcPr>
          <w:p w:rsidR="000729A6" w:rsidRDefault="00B51F0F" w:rsidP="00D3407B">
            <w:pPr>
              <w:jc w:val="left"/>
              <w:rPr>
                <w:rFonts w:ascii="ＭＳ 明朝" w:eastAsia="ＭＳ 明朝" w:hAnsi="ＭＳ 明朝"/>
                <w:sz w:val="24"/>
                <w:szCs w:val="24"/>
              </w:rPr>
            </w:pPr>
            <w:r>
              <w:rPr>
                <w:rFonts w:ascii="ＭＳ 明朝" w:eastAsia="ＭＳ 明朝" w:hAnsi="ＭＳ 明朝" w:hint="eastAsia"/>
                <w:sz w:val="24"/>
                <w:szCs w:val="24"/>
              </w:rPr>
              <w:t>利用者</w:t>
            </w:r>
          </w:p>
        </w:tc>
        <w:tc>
          <w:tcPr>
            <w:tcW w:w="2423" w:type="dxa"/>
            <w:gridSpan w:val="2"/>
          </w:tcPr>
          <w:p w:rsidR="000729A6" w:rsidRDefault="00B51F0F" w:rsidP="00D3407B">
            <w:pPr>
              <w:jc w:val="left"/>
              <w:rPr>
                <w:rFonts w:ascii="ＭＳ 明朝" w:eastAsia="ＭＳ 明朝" w:hAnsi="ＭＳ 明朝"/>
                <w:sz w:val="24"/>
                <w:szCs w:val="24"/>
              </w:rPr>
            </w:pPr>
            <w:r>
              <w:rPr>
                <w:rFonts w:ascii="ＭＳ 明朝" w:eastAsia="ＭＳ 明朝" w:hAnsi="ＭＳ 明朝" w:hint="eastAsia"/>
                <w:sz w:val="24"/>
                <w:szCs w:val="24"/>
              </w:rPr>
              <w:t>施設職員</w:t>
            </w:r>
          </w:p>
        </w:tc>
      </w:tr>
      <w:tr w:rsidR="004B7C31" w:rsidTr="004B7C31">
        <w:tc>
          <w:tcPr>
            <w:tcW w:w="4612" w:type="dxa"/>
            <w:gridSpan w:val="4"/>
          </w:tcPr>
          <w:p w:rsidR="004B7C31" w:rsidRDefault="004B7C31" w:rsidP="004B7C31">
            <w:pPr>
              <w:jc w:val="left"/>
              <w:rPr>
                <w:rFonts w:ascii="ＭＳ 明朝" w:eastAsia="ＭＳ 明朝" w:hAnsi="ＭＳ 明朝"/>
                <w:sz w:val="24"/>
                <w:szCs w:val="24"/>
              </w:rPr>
            </w:pPr>
            <w:r>
              <w:rPr>
                <w:rFonts w:ascii="ＭＳ 明朝" w:eastAsia="ＭＳ 明朝" w:hAnsi="ＭＳ 明朝" w:hint="eastAsia"/>
                <w:sz w:val="24"/>
                <w:szCs w:val="24"/>
              </w:rPr>
              <w:t>昼間（　　：　　～　　：　　）</w:t>
            </w:r>
          </w:p>
        </w:tc>
        <w:tc>
          <w:tcPr>
            <w:tcW w:w="4790" w:type="dxa"/>
            <w:gridSpan w:val="4"/>
          </w:tcPr>
          <w:p w:rsidR="004B7C31" w:rsidRDefault="004B7C31" w:rsidP="004B7C31">
            <w:pPr>
              <w:jc w:val="left"/>
              <w:rPr>
                <w:rFonts w:ascii="ＭＳ 明朝" w:eastAsia="ＭＳ 明朝" w:hAnsi="ＭＳ 明朝"/>
                <w:sz w:val="24"/>
                <w:szCs w:val="24"/>
              </w:rPr>
            </w:pPr>
            <w:r>
              <w:rPr>
                <w:rFonts w:ascii="ＭＳ 明朝" w:eastAsia="ＭＳ 明朝" w:hAnsi="ＭＳ 明朝" w:hint="eastAsia"/>
                <w:sz w:val="24"/>
                <w:szCs w:val="24"/>
              </w:rPr>
              <w:t>昼間（　　：　　～　　：　　）</w:t>
            </w:r>
          </w:p>
        </w:tc>
      </w:tr>
      <w:tr w:rsidR="004B7C31" w:rsidTr="004B7C31">
        <w:tc>
          <w:tcPr>
            <w:tcW w:w="1980" w:type="dxa"/>
          </w:tcPr>
          <w:p w:rsidR="004B7C31" w:rsidRDefault="004B7C31" w:rsidP="004B7C31">
            <w:pPr>
              <w:jc w:val="left"/>
              <w:rPr>
                <w:rFonts w:ascii="ＭＳ 明朝" w:eastAsia="ＭＳ 明朝" w:hAnsi="ＭＳ 明朝"/>
                <w:sz w:val="24"/>
                <w:szCs w:val="24"/>
              </w:rPr>
            </w:pPr>
          </w:p>
        </w:tc>
        <w:tc>
          <w:tcPr>
            <w:tcW w:w="327" w:type="dxa"/>
          </w:tcPr>
          <w:p w:rsidR="004B7C31" w:rsidRDefault="004B7C31" w:rsidP="004B7C31">
            <w:pPr>
              <w:jc w:val="left"/>
              <w:rPr>
                <w:rFonts w:ascii="ＭＳ 明朝" w:eastAsia="ＭＳ 明朝" w:hAnsi="ＭＳ 明朝"/>
                <w:sz w:val="24"/>
                <w:szCs w:val="24"/>
              </w:rPr>
            </w:pPr>
            <w:r>
              <w:rPr>
                <w:rFonts w:ascii="ＭＳ 明朝" w:eastAsia="ＭＳ 明朝" w:hAnsi="ＭＳ 明朝" w:hint="eastAsia"/>
                <w:sz w:val="24"/>
                <w:szCs w:val="24"/>
              </w:rPr>
              <w:t>名</w:t>
            </w:r>
          </w:p>
        </w:tc>
        <w:tc>
          <w:tcPr>
            <w:tcW w:w="1849" w:type="dxa"/>
          </w:tcPr>
          <w:p w:rsidR="004B7C31" w:rsidRDefault="004B7C31" w:rsidP="004B7C31">
            <w:pPr>
              <w:jc w:val="left"/>
              <w:rPr>
                <w:rFonts w:ascii="ＭＳ 明朝" w:eastAsia="ＭＳ 明朝" w:hAnsi="ＭＳ 明朝"/>
                <w:sz w:val="24"/>
                <w:szCs w:val="24"/>
              </w:rPr>
            </w:pPr>
          </w:p>
        </w:tc>
        <w:tc>
          <w:tcPr>
            <w:tcW w:w="456" w:type="dxa"/>
          </w:tcPr>
          <w:p w:rsidR="004B7C31" w:rsidRDefault="004B7C31" w:rsidP="004B7C31">
            <w:pPr>
              <w:jc w:val="left"/>
              <w:rPr>
                <w:rFonts w:ascii="ＭＳ 明朝" w:eastAsia="ＭＳ 明朝" w:hAnsi="ＭＳ 明朝"/>
                <w:sz w:val="24"/>
                <w:szCs w:val="24"/>
              </w:rPr>
            </w:pPr>
            <w:r>
              <w:rPr>
                <w:rFonts w:ascii="ＭＳ 明朝" w:eastAsia="ＭＳ 明朝" w:hAnsi="ＭＳ 明朝" w:hint="eastAsia"/>
                <w:sz w:val="24"/>
                <w:szCs w:val="24"/>
              </w:rPr>
              <w:t>名</w:t>
            </w:r>
          </w:p>
        </w:tc>
        <w:tc>
          <w:tcPr>
            <w:tcW w:w="1911" w:type="dxa"/>
          </w:tcPr>
          <w:p w:rsidR="004B7C31" w:rsidRDefault="004B7C31" w:rsidP="004B7C31">
            <w:pPr>
              <w:jc w:val="left"/>
              <w:rPr>
                <w:rFonts w:ascii="ＭＳ 明朝" w:eastAsia="ＭＳ 明朝" w:hAnsi="ＭＳ 明朝"/>
                <w:sz w:val="24"/>
                <w:szCs w:val="24"/>
              </w:rPr>
            </w:pPr>
          </w:p>
        </w:tc>
        <w:tc>
          <w:tcPr>
            <w:tcW w:w="456" w:type="dxa"/>
          </w:tcPr>
          <w:p w:rsidR="004B7C31" w:rsidRDefault="004B7C31" w:rsidP="004B7C31">
            <w:pPr>
              <w:jc w:val="left"/>
              <w:rPr>
                <w:rFonts w:ascii="ＭＳ 明朝" w:eastAsia="ＭＳ 明朝" w:hAnsi="ＭＳ 明朝"/>
                <w:sz w:val="24"/>
                <w:szCs w:val="24"/>
              </w:rPr>
            </w:pPr>
            <w:r>
              <w:rPr>
                <w:rFonts w:ascii="ＭＳ 明朝" w:eastAsia="ＭＳ 明朝" w:hAnsi="ＭＳ 明朝" w:hint="eastAsia"/>
                <w:sz w:val="24"/>
                <w:szCs w:val="24"/>
              </w:rPr>
              <w:t>名</w:t>
            </w:r>
          </w:p>
        </w:tc>
        <w:tc>
          <w:tcPr>
            <w:tcW w:w="1967" w:type="dxa"/>
          </w:tcPr>
          <w:p w:rsidR="004B7C31" w:rsidRDefault="004B7C31" w:rsidP="004B7C31">
            <w:pPr>
              <w:jc w:val="left"/>
              <w:rPr>
                <w:rFonts w:ascii="ＭＳ 明朝" w:eastAsia="ＭＳ 明朝" w:hAnsi="ＭＳ 明朝"/>
                <w:sz w:val="24"/>
                <w:szCs w:val="24"/>
              </w:rPr>
            </w:pPr>
          </w:p>
        </w:tc>
        <w:tc>
          <w:tcPr>
            <w:tcW w:w="456" w:type="dxa"/>
          </w:tcPr>
          <w:p w:rsidR="004B7C31" w:rsidRDefault="004B7C31" w:rsidP="004B7C31">
            <w:pPr>
              <w:jc w:val="left"/>
              <w:rPr>
                <w:rFonts w:ascii="ＭＳ 明朝" w:eastAsia="ＭＳ 明朝" w:hAnsi="ＭＳ 明朝"/>
                <w:sz w:val="24"/>
                <w:szCs w:val="24"/>
              </w:rPr>
            </w:pPr>
            <w:r>
              <w:rPr>
                <w:rFonts w:ascii="ＭＳ 明朝" w:eastAsia="ＭＳ 明朝" w:hAnsi="ＭＳ 明朝" w:hint="eastAsia"/>
                <w:sz w:val="24"/>
                <w:szCs w:val="24"/>
              </w:rPr>
              <w:t>名</w:t>
            </w:r>
          </w:p>
        </w:tc>
      </w:tr>
      <w:tr w:rsidR="004B7C31" w:rsidTr="004B7C31">
        <w:tc>
          <w:tcPr>
            <w:tcW w:w="4612" w:type="dxa"/>
            <w:gridSpan w:val="4"/>
          </w:tcPr>
          <w:p w:rsidR="004B7C31" w:rsidRDefault="004B7C31" w:rsidP="004B7C31">
            <w:pPr>
              <w:jc w:val="left"/>
              <w:rPr>
                <w:rFonts w:ascii="ＭＳ 明朝" w:eastAsia="ＭＳ 明朝" w:hAnsi="ＭＳ 明朝"/>
                <w:sz w:val="24"/>
                <w:szCs w:val="24"/>
              </w:rPr>
            </w:pPr>
            <w:r>
              <w:rPr>
                <w:rFonts w:ascii="ＭＳ 明朝" w:eastAsia="ＭＳ 明朝" w:hAnsi="ＭＳ 明朝" w:hint="eastAsia"/>
                <w:sz w:val="24"/>
                <w:szCs w:val="24"/>
              </w:rPr>
              <w:t>夜間（　　：　　～　　：　　）</w:t>
            </w:r>
          </w:p>
        </w:tc>
        <w:tc>
          <w:tcPr>
            <w:tcW w:w="4790" w:type="dxa"/>
            <w:gridSpan w:val="4"/>
          </w:tcPr>
          <w:p w:rsidR="004B7C31" w:rsidRDefault="004B7C31" w:rsidP="004B7C31">
            <w:pPr>
              <w:jc w:val="left"/>
              <w:rPr>
                <w:rFonts w:ascii="ＭＳ 明朝" w:eastAsia="ＭＳ 明朝" w:hAnsi="ＭＳ 明朝"/>
                <w:sz w:val="24"/>
                <w:szCs w:val="24"/>
              </w:rPr>
            </w:pPr>
            <w:r>
              <w:rPr>
                <w:rFonts w:ascii="ＭＳ 明朝" w:eastAsia="ＭＳ 明朝" w:hAnsi="ＭＳ 明朝" w:hint="eastAsia"/>
                <w:sz w:val="24"/>
                <w:szCs w:val="24"/>
              </w:rPr>
              <w:t>夜間（　　：　　～　　：　　）</w:t>
            </w:r>
          </w:p>
        </w:tc>
      </w:tr>
      <w:tr w:rsidR="004B7C31" w:rsidTr="004B7C31">
        <w:tc>
          <w:tcPr>
            <w:tcW w:w="1980" w:type="dxa"/>
          </w:tcPr>
          <w:p w:rsidR="004B7C31" w:rsidRDefault="004B7C31" w:rsidP="004B7C31">
            <w:pPr>
              <w:jc w:val="left"/>
              <w:rPr>
                <w:rFonts w:ascii="ＭＳ 明朝" w:eastAsia="ＭＳ 明朝" w:hAnsi="ＭＳ 明朝"/>
                <w:sz w:val="24"/>
                <w:szCs w:val="24"/>
              </w:rPr>
            </w:pPr>
          </w:p>
        </w:tc>
        <w:tc>
          <w:tcPr>
            <w:tcW w:w="327" w:type="dxa"/>
          </w:tcPr>
          <w:p w:rsidR="004B7C31" w:rsidRDefault="004B7C31" w:rsidP="004B7C31">
            <w:pPr>
              <w:jc w:val="left"/>
              <w:rPr>
                <w:rFonts w:ascii="ＭＳ 明朝" w:eastAsia="ＭＳ 明朝" w:hAnsi="ＭＳ 明朝"/>
                <w:sz w:val="24"/>
                <w:szCs w:val="24"/>
              </w:rPr>
            </w:pPr>
            <w:r>
              <w:rPr>
                <w:rFonts w:ascii="ＭＳ 明朝" w:eastAsia="ＭＳ 明朝" w:hAnsi="ＭＳ 明朝" w:hint="eastAsia"/>
                <w:sz w:val="24"/>
                <w:szCs w:val="24"/>
              </w:rPr>
              <w:t>名</w:t>
            </w:r>
          </w:p>
        </w:tc>
        <w:tc>
          <w:tcPr>
            <w:tcW w:w="1849" w:type="dxa"/>
          </w:tcPr>
          <w:p w:rsidR="004B7C31" w:rsidRDefault="004B7C31" w:rsidP="004B7C31">
            <w:pPr>
              <w:jc w:val="left"/>
              <w:rPr>
                <w:rFonts w:ascii="ＭＳ 明朝" w:eastAsia="ＭＳ 明朝" w:hAnsi="ＭＳ 明朝"/>
                <w:sz w:val="24"/>
                <w:szCs w:val="24"/>
              </w:rPr>
            </w:pPr>
          </w:p>
        </w:tc>
        <w:tc>
          <w:tcPr>
            <w:tcW w:w="456" w:type="dxa"/>
          </w:tcPr>
          <w:p w:rsidR="004B7C31" w:rsidRDefault="004B7C31" w:rsidP="004B7C31">
            <w:pPr>
              <w:jc w:val="left"/>
              <w:rPr>
                <w:rFonts w:ascii="ＭＳ 明朝" w:eastAsia="ＭＳ 明朝" w:hAnsi="ＭＳ 明朝"/>
                <w:sz w:val="24"/>
                <w:szCs w:val="24"/>
              </w:rPr>
            </w:pPr>
            <w:r>
              <w:rPr>
                <w:rFonts w:ascii="ＭＳ 明朝" w:eastAsia="ＭＳ 明朝" w:hAnsi="ＭＳ 明朝" w:hint="eastAsia"/>
                <w:sz w:val="24"/>
                <w:szCs w:val="24"/>
              </w:rPr>
              <w:t>名</w:t>
            </w:r>
          </w:p>
        </w:tc>
        <w:tc>
          <w:tcPr>
            <w:tcW w:w="1911" w:type="dxa"/>
          </w:tcPr>
          <w:p w:rsidR="004B7C31" w:rsidRDefault="004B7C31" w:rsidP="004B7C31">
            <w:pPr>
              <w:jc w:val="left"/>
              <w:rPr>
                <w:rFonts w:ascii="ＭＳ 明朝" w:eastAsia="ＭＳ 明朝" w:hAnsi="ＭＳ 明朝"/>
                <w:sz w:val="24"/>
                <w:szCs w:val="24"/>
              </w:rPr>
            </w:pPr>
          </w:p>
        </w:tc>
        <w:tc>
          <w:tcPr>
            <w:tcW w:w="456" w:type="dxa"/>
          </w:tcPr>
          <w:p w:rsidR="004B7C31" w:rsidRDefault="004B7C31" w:rsidP="004B7C31">
            <w:pPr>
              <w:jc w:val="left"/>
              <w:rPr>
                <w:rFonts w:ascii="ＭＳ 明朝" w:eastAsia="ＭＳ 明朝" w:hAnsi="ＭＳ 明朝"/>
                <w:sz w:val="24"/>
                <w:szCs w:val="24"/>
              </w:rPr>
            </w:pPr>
            <w:r>
              <w:rPr>
                <w:rFonts w:ascii="ＭＳ 明朝" w:eastAsia="ＭＳ 明朝" w:hAnsi="ＭＳ 明朝" w:hint="eastAsia"/>
                <w:sz w:val="24"/>
                <w:szCs w:val="24"/>
              </w:rPr>
              <w:t>名</w:t>
            </w:r>
          </w:p>
        </w:tc>
        <w:tc>
          <w:tcPr>
            <w:tcW w:w="1967" w:type="dxa"/>
          </w:tcPr>
          <w:p w:rsidR="004B7C31" w:rsidRDefault="004B7C31" w:rsidP="004B7C31">
            <w:pPr>
              <w:jc w:val="left"/>
              <w:rPr>
                <w:rFonts w:ascii="ＭＳ 明朝" w:eastAsia="ＭＳ 明朝" w:hAnsi="ＭＳ 明朝"/>
                <w:sz w:val="24"/>
                <w:szCs w:val="24"/>
              </w:rPr>
            </w:pPr>
          </w:p>
        </w:tc>
        <w:tc>
          <w:tcPr>
            <w:tcW w:w="456" w:type="dxa"/>
          </w:tcPr>
          <w:p w:rsidR="004B7C31" w:rsidRDefault="004B7C31" w:rsidP="004B7C31">
            <w:pPr>
              <w:jc w:val="left"/>
              <w:rPr>
                <w:rFonts w:ascii="ＭＳ 明朝" w:eastAsia="ＭＳ 明朝" w:hAnsi="ＭＳ 明朝"/>
                <w:sz w:val="24"/>
                <w:szCs w:val="24"/>
              </w:rPr>
            </w:pPr>
            <w:r>
              <w:rPr>
                <w:rFonts w:ascii="ＭＳ 明朝" w:eastAsia="ＭＳ 明朝" w:hAnsi="ＭＳ 明朝" w:hint="eastAsia"/>
                <w:sz w:val="24"/>
                <w:szCs w:val="24"/>
              </w:rPr>
              <w:t>名</w:t>
            </w:r>
          </w:p>
        </w:tc>
      </w:tr>
    </w:tbl>
    <w:p w:rsidR="000729A6" w:rsidRDefault="000729A6" w:rsidP="00D3407B">
      <w:pPr>
        <w:jc w:val="left"/>
        <w:rPr>
          <w:rFonts w:ascii="ＭＳ 明朝" w:eastAsia="ＭＳ 明朝" w:hAnsi="ＭＳ 明朝"/>
          <w:sz w:val="24"/>
          <w:szCs w:val="24"/>
        </w:rPr>
      </w:pPr>
    </w:p>
    <w:p w:rsidR="0081345D" w:rsidRDefault="0081345D" w:rsidP="00D3407B">
      <w:pPr>
        <w:jc w:val="left"/>
        <w:rPr>
          <w:rFonts w:ascii="ＭＳ 明朝" w:eastAsia="ＭＳ 明朝" w:hAnsi="ＭＳ 明朝"/>
          <w:sz w:val="24"/>
          <w:szCs w:val="24"/>
        </w:rPr>
      </w:pPr>
    </w:p>
    <w:p w:rsidR="0081345D" w:rsidRDefault="0081345D" w:rsidP="00D3407B">
      <w:pPr>
        <w:jc w:val="left"/>
        <w:rPr>
          <w:rFonts w:ascii="ＭＳ 明朝" w:eastAsia="ＭＳ 明朝" w:hAnsi="ＭＳ 明朝"/>
          <w:sz w:val="24"/>
          <w:szCs w:val="24"/>
        </w:rPr>
      </w:pPr>
    </w:p>
    <w:p w:rsidR="0081345D" w:rsidRDefault="0081345D" w:rsidP="00D3407B">
      <w:pPr>
        <w:jc w:val="left"/>
        <w:rPr>
          <w:rFonts w:ascii="ＭＳ 明朝" w:eastAsia="ＭＳ 明朝" w:hAnsi="ＭＳ 明朝"/>
          <w:sz w:val="24"/>
          <w:szCs w:val="24"/>
        </w:rPr>
      </w:pPr>
    </w:p>
    <w:p w:rsidR="0081345D" w:rsidRDefault="0081345D" w:rsidP="00D3407B">
      <w:pPr>
        <w:jc w:val="left"/>
        <w:rPr>
          <w:rFonts w:ascii="ＭＳ 明朝" w:eastAsia="ＭＳ 明朝" w:hAnsi="ＭＳ 明朝"/>
          <w:sz w:val="24"/>
          <w:szCs w:val="24"/>
        </w:rPr>
      </w:pPr>
    </w:p>
    <w:p w:rsidR="0081345D" w:rsidRDefault="0081345D" w:rsidP="00D3407B">
      <w:pPr>
        <w:jc w:val="left"/>
        <w:rPr>
          <w:rFonts w:ascii="ＭＳ 明朝" w:eastAsia="ＭＳ 明朝" w:hAnsi="ＭＳ 明朝"/>
          <w:sz w:val="24"/>
          <w:szCs w:val="24"/>
        </w:rPr>
      </w:pPr>
    </w:p>
    <w:p w:rsidR="0081345D" w:rsidRDefault="0081345D" w:rsidP="00D3407B">
      <w:pPr>
        <w:jc w:val="left"/>
        <w:rPr>
          <w:rFonts w:ascii="ＭＳ 明朝" w:eastAsia="ＭＳ 明朝" w:hAnsi="ＭＳ 明朝"/>
          <w:sz w:val="24"/>
          <w:szCs w:val="24"/>
        </w:rPr>
      </w:pPr>
    </w:p>
    <w:p w:rsidR="0081345D" w:rsidRDefault="0081345D" w:rsidP="00D3407B">
      <w:pPr>
        <w:jc w:val="left"/>
        <w:rPr>
          <w:rFonts w:ascii="ＭＳ 明朝" w:eastAsia="ＭＳ 明朝" w:hAnsi="ＭＳ 明朝"/>
          <w:sz w:val="24"/>
          <w:szCs w:val="24"/>
        </w:rPr>
      </w:pPr>
    </w:p>
    <w:p w:rsidR="0081345D" w:rsidRDefault="0081345D" w:rsidP="00D3407B">
      <w:pPr>
        <w:jc w:val="left"/>
        <w:rPr>
          <w:rFonts w:ascii="ＭＳ 明朝" w:eastAsia="ＭＳ 明朝" w:hAnsi="ＭＳ 明朝"/>
          <w:sz w:val="24"/>
          <w:szCs w:val="24"/>
        </w:rPr>
      </w:pPr>
    </w:p>
    <w:p w:rsidR="0081345D" w:rsidRDefault="0081345D" w:rsidP="00D3407B">
      <w:pPr>
        <w:jc w:val="left"/>
        <w:rPr>
          <w:rFonts w:ascii="ＭＳ 明朝" w:eastAsia="ＭＳ 明朝" w:hAnsi="ＭＳ 明朝"/>
          <w:sz w:val="24"/>
          <w:szCs w:val="24"/>
        </w:rPr>
      </w:pPr>
    </w:p>
    <w:p w:rsidR="0081345D" w:rsidRDefault="0081345D" w:rsidP="00D3407B">
      <w:pPr>
        <w:jc w:val="left"/>
        <w:rPr>
          <w:rFonts w:ascii="ＭＳ 明朝" w:eastAsia="ＭＳ 明朝" w:hAnsi="ＭＳ 明朝"/>
          <w:sz w:val="24"/>
          <w:szCs w:val="24"/>
        </w:rPr>
      </w:pPr>
    </w:p>
    <w:p w:rsidR="0081345D" w:rsidRDefault="0081345D" w:rsidP="00D3407B">
      <w:pPr>
        <w:jc w:val="left"/>
        <w:rPr>
          <w:rFonts w:ascii="ＭＳ 明朝" w:eastAsia="ＭＳ 明朝" w:hAnsi="ＭＳ 明朝"/>
          <w:sz w:val="24"/>
          <w:szCs w:val="24"/>
        </w:rPr>
      </w:pPr>
    </w:p>
    <w:p w:rsidR="0081345D" w:rsidRDefault="0081345D" w:rsidP="00D3407B">
      <w:pPr>
        <w:jc w:val="left"/>
        <w:rPr>
          <w:rFonts w:ascii="ＭＳ 明朝" w:eastAsia="ＭＳ 明朝" w:hAnsi="ＭＳ 明朝"/>
          <w:sz w:val="24"/>
          <w:szCs w:val="24"/>
        </w:rPr>
      </w:pPr>
    </w:p>
    <w:p w:rsidR="0081345D" w:rsidRDefault="0081345D" w:rsidP="00D3407B">
      <w:pPr>
        <w:jc w:val="left"/>
        <w:rPr>
          <w:rFonts w:ascii="ＭＳ 明朝" w:eastAsia="ＭＳ 明朝" w:hAnsi="ＭＳ 明朝"/>
          <w:sz w:val="24"/>
          <w:szCs w:val="24"/>
        </w:rPr>
      </w:pPr>
    </w:p>
    <w:p w:rsidR="0081345D" w:rsidRDefault="0081345D" w:rsidP="00D3407B">
      <w:pPr>
        <w:jc w:val="left"/>
        <w:rPr>
          <w:rFonts w:ascii="ＭＳ 明朝" w:eastAsia="ＭＳ 明朝" w:hAnsi="ＭＳ 明朝"/>
          <w:sz w:val="24"/>
          <w:szCs w:val="24"/>
        </w:rPr>
      </w:pPr>
    </w:p>
    <w:p w:rsidR="0081345D" w:rsidRDefault="0081345D" w:rsidP="00D3407B">
      <w:pPr>
        <w:jc w:val="left"/>
        <w:rPr>
          <w:rFonts w:ascii="ＭＳ 明朝" w:eastAsia="ＭＳ 明朝" w:hAnsi="ＭＳ 明朝"/>
          <w:sz w:val="24"/>
          <w:szCs w:val="24"/>
        </w:rPr>
      </w:pPr>
    </w:p>
    <w:p w:rsidR="0081345D" w:rsidRDefault="0081345D" w:rsidP="00D3407B">
      <w:pPr>
        <w:jc w:val="left"/>
        <w:rPr>
          <w:rFonts w:ascii="ＭＳ 明朝" w:eastAsia="ＭＳ 明朝" w:hAnsi="ＭＳ 明朝"/>
          <w:sz w:val="24"/>
          <w:szCs w:val="24"/>
        </w:rPr>
      </w:pPr>
    </w:p>
    <w:p w:rsidR="0081345D" w:rsidRDefault="0081345D" w:rsidP="00D3407B">
      <w:pPr>
        <w:jc w:val="left"/>
        <w:rPr>
          <w:rFonts w:ascii="ＭＳ 明朝" w:eastAsia="ＭＳ 明朝" w:hAnsi="ＭＳ 明朝"/>
          <w:sz w:val="24"/>
          <w:szCs w:val="24"/>
        </w:rPr>
      </w:pPr>
    </w:p>
    <w:p w:rsidR="0081345D" w:rsidRDefault="0081345D" w:rsidP="00D3407B">
      <w:pPr>
        <w:jc w:val="left"/>
        <w:rPr>
          <w:rFonts w:ascii="ＭＳ 明朝" w:eastAsia="ＭＳ 明朝" w:hAnsi="ＭＳ 明朝"/>
          <w:sz w:val="24"/>
          <w:szCs w:val="24"/>
        </w:rPr>
      </w:pPr>
    </w:p>
    <w:p w:rsidR="0081345D" w:rsidRDefault="0081345D" w:rsidP="00D3407B">
      <w:pPr>
        <w:jc w:val="left"/>
        <w:rPr>
          <w:rFonts w:ascii="ＭＳ 明朝" w:eastAsia="ＭＳ 明朝" w:hAnsi="ＭＳ 明朝"/>
          <w:sz w:val="24"/>
          <w:szCs w:val="24"/>
        </w:rPr>
      </w:pPr>
    </w:p>
    <w:p w:rsidR="0081345D" w:rsidRDefault="0081345D" w:rsidP="00D3407B">
      <w:pPr>
        <w:jc w:val="left"/>
        <w:rPr>
          <w:rFonts w:ascii="ＭＳ 明朝" w:eastAsia="ＭＳ 明朝" w:hAnsi="ＭＳ 明朝"/>
          <w:sz w:val="24"/>
          <w:szCs w:val="24"/>
        </w:rPr>
      </w:pPr>
    </w:p>
    <w:p w:rsidR="004B7C31" w:rsidRDefault="004B7C31" w:rsidP="00D3407B">
      <w:pPr>
        <w:jc w:val="left"/>
        <w:rPr>
          <w:rFonts w:ascii="ＭＳ 明朝" w:eastAsia="ＭＳ 明朝" w:hAnsi="ＭＳ 明朝"/>
          <w:sz w:val="24"/>
          <w:szCs w:val="24"/>
        </w:rPr>
      </w:pPr>
      <w:r>
        <w:rPr>
          <w:rFonts w:ascii="ＭＳ 明朝" w:eastAsia="ＭＳ 明朝" w:hAnsi="ＭＳ 明朝" w:hint="eastAsia"/>
          <w:sz w:val="24"/>
          <w:szCs w:val="24"/>
        </w:rPr>
        <w:lastRenderedPageBreak/>
        <w:t>５　情報収集・伝達</w:t>
      </w:r>
    </w:p>
    <w:p w:rsidR="004B7C31" w:rsidRDefault="004B7C31" w:rsidP="00D3407B">
      <w:pPr>
        <w:jc w:val="left"/>
        <w:rPr>
          <w:rFonts w:ascii="ＭＳ 明朝" w:eastAsia="ＭＳ 明朝" w:hAnsi="ＭＳ 明朝"/>
          <w:sz w:val="24"/>
          <w:szCs w:val="24"/>
        </w:rPr>
      </w:pPr>
      <w:r>
        <w:rPr>
          <w:rFonts w:ascii="ＭＳ 明朝" w:eastAsia="ＭＳ 明朝" w:hAnsi="ＭＳ 明朝" w:hint="eastAsia"/>
          <w:sz w:val="24"/>
          <w:szCs w:val="24"/>
        </w:rPr>
        <w:t xml:space="preserve">　(1)</w:t>
      </w:r>
      <w:r>
        <w:rPr>
          <w:rFonts w:ascii="ＭＳ 明朝" w:eastAsia="ＭＳ 明朝" w:hAnsi="ＭＳ 明朝"/>
          <w:sz w:val="24"/>
          <w:szCs w:val="24"/>
        </w:rPr>
        <w:t xml:space="preserve"> </w:t>
      </w:r>
      <w:r>
        <w:rPr>
          <w:rFonts w:ascii="ＭＳ 明朝" w:eastAsia="ＭＳ 明朝" w:hAnsi="ＭＳ 明朝" w:hint="eastAsia"/>
          <w:sz w:val="24"/>
          <w:szCs w:val="24"/>
        </w:rPr>
        <w:t>情報収集</w:t>
      </w:r>
    </w:p>
    <w:p w:rsidR="00D058BF" w:rsidRDefault="004B7C31" w:rsidP="00D3407B">
      <w:pPr>
        <w:jc w:val="left"/>
        <w:rPr>
          <w:rFonts w:ascii="ＭＳ 明朝" w:eastAsia="ＭＳ 明朝" w:hAnsi="ＭＳ 明朝"/>
          <w:sz w:val="24"/>
          <w:szCs w:val="24"/>
        </w:rPr>
      </w:pPr>
      <w:r>
        <w:rPr>
          <w:rFonts w:ascii="ＭＳ 明朝" w:eastAsia="ＭＳ 明朝" w:hAnsi="ＭＳ 明朝" w:hint="eastAsia"/>
          <w:sz w:val="24"/>
          <w:szCs w:val="24"/>
        </w:rPr>
        <w:t xml:space="preserve">　　　収集するおもな情報及びその方法については以下のとおりとする。</w:t>
      </w:r>
    </w:p>
    <w:tbl>
      <w:tblPr>
        <w:tblStyle w:val="a3"/>
        <w:tblW w:w="0" w:type="auto"/>
        <w:tblLook w:val="04A0" w:firstRow="1" w:lastRow="0" w:firstColumn="1" w:lastColumn="0" w:noHBand="0" w:noVBand="1"/>
      </w:tblPr>
      <w:tblGrid>
        <w:gridCol w:w="1271"/>
        <w:gridCol w:w="8131"/>
      </w:tblGrid>
      <w:tr w:rsidR="00D058BF" w:rsidTr="00DB1674">
        <w:tc>
          <w:tcPr>
            <w:tcW w:w="1271" w:type="dxa"/>
          </w:tcPr>
          <w:p w:rsidR="00D058BF" w:rsidRDefault="00D058BF" w:rsidP="00013ECE">
            <w:pPr>
              <w:jc w:val="center"/>
              <w:rPr>
                <w:rFonts w:ascii="ＭＳ 明朝" w:eastAsia="ＭＳ 明朝" w:hAnsi="ＭＳ 明朝"/>
                <w:sz w:val="24"/>
                <w:szCs w:val="24"/>
              </w:rPr>
            </w:pPr>
            <w:r>
              <w:rPr>
                <w:rFonts w:ascii="ＭＳ 明朝" w:eastAsia="ＭＳ 明朝" w:hAnsi="ＭＳ 明朝" w:hint="eastAsia"/>
                <w:sz w:val="24"/>
                <w:szCs w:val="24"/>
              </w:rPr>
              <w:t>収集する情報</w:t>
            </w:r>
          </w:p>
        </w:tc>
        <w:tc>
          <w:tcPr>
            <w:tcW w:w="8131" w:type="dxa"/>
          </w:tcPr>
          <w:p w:rsidR="00D058BF"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収集方法</w:t>
            </w:r>
          </w:p>
        </w:tc>
      </w:tr>
      <w:tr w:rsidR="00D058BF" w:rsidTr="00DB1674">
        <w:tc>
          <w:tcPr>
            <w:tcW w:w="1271" w:type="dxa"/>
          </w:tcPr>
          <w:p w:rsidR="00D058BF" w:rsidRDefault="00D058BF" w:rsidP="00013ECE">
            <w:pPr>
              <w:jc w:val="center"/>
              <w:rPr>
                <w:rFonts w:ascii="ＭＳ 明朝" w:eastAsia="ＭＳ 明朝" w:hAnsi="ＭＳ 明朝"/>
                <w:sz w:val="24"/>
                <w:szCs w:val="24"/>
              </w:rPr>
            </w:pPr>
            <w:r>
              <w:rPr>
                <w:rFonts w:ascii="ＭＳ 明朝" w:eastAsia="ＭＳ 明朝" w:hAnsi="ＭＳ 明朝" w:hint="eastAsia"/>
                <w:sz w:val="24"/>
                <w:szCs w:val="24"/>
              </w:rPr>
              <w:t>気象情報</w:t>
            </w:r>
          </w:p>
        </w:tc>
        <w:tc>
          <w:tcPr>
            <w:tcW w:w="8131" w:type="dxa"/>
          </w:tcPr>
          <w:p w:rsidR="00D058BF"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□テレビ・ラジオ</w:t>
            </w:r>
          </w:p>
          <w:p w:rsidR="00D058BF"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□気象庁ＨＰ　（</w:t>
            </w:r>
            <w:r w:rsidR="00013ECE" w:rsidRPr="00013ECE">
              <w:rPr>
                <w:rFonts w:ascii="ＭＳ 明朝" w:eastAsia="ＭＳ 明朝" w:hAnsi="ＭＳ 明朝"/>
                <w:sz w:val="24"/>
                <w:szCs w:val="24"/>
              </w:rPr>
              <w:t>http://www.jma.go.jp</w:t>
            </w:r>
            <w:r>
              <w:rPr>
                <w:rFonts w:ascii="ＭＳ 明朝" w:eastAsia="ＭＳ 明朝" w:hAnsi="ＭＳ 明朝" w:hint="eastAsia"/>
                <w:sz w:val="24"/>
                <w:szCs w:val="24"/>
              </w:rPr>
              <w:t>）</w:t>
            </w:r>
          </w:p>
          <w:p w:rsidR="00D058BF"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□埼玉県防災情報メール</w:t>
            </w:r>
            <w:r w:rsidR="00013ECE">
              <w:rPr>
                <w:rFonts w:ascii="ＭＳ 明朝" w:eastAsia="ＭＳ 明朝" w:hAnsi="ＭＳ 明朝" w:hint="eastAsia"/>
                <w:sz w:val="24"/>
                <w:szCs w:val="24"/>
              </w:rPr>
              <w:t xml:space="preserve">　</w:t>
            </w:r>
          </w:p>
          <w:p w:rsidR="00013ECE" w:rsidRDefault="00013ECE" w:rsidP="00D3407B">
            <w:pPr>
              <w:jc w:val="left"/>
              <w:rPr>
                <w:rFonts w:ascii="ＭＳ 明朝" w:eastAsia="ＭＳ 明朝" w:hAnsi="ＭＳ 明朝"/>
                <w:sz w:val="24"/>
                <w:szCs w:val="24"/>
              </w:rPr>
            </w:pPr>
            <w:r>
              <w:rPr>
                <w:rFonts w:ascii="ＭＳ 明朝" w:eastAsia="ＭＳ 明朝" w:hAnsi="ＭＳ 明朝" w:hint="eastAsia"/>
                <w:sz w:val="24"/>
                <w:szCs w:val="24"/>
              </w:rPr>
              <w:t xml:space="preserve">　（登録：</w:t>
            </w:r>
            <w:r w:rsidRPr="00013ECE">
              <w:rPr>
                <w:rFonts w:ascii="ＭＳ 明朝" w:eastAsia="ＭＳ 明朝" w:hAnsi="ＭＳ 明朝"/>
                <w:sz w:val="24"/>
                <w:szCs w:val="24"/>
              </w:rPr>
              <w:t>https://www.pref.saitama.lg.jp/a0402/903-20091202-28.html#sinki</w:t>
            </w:r>
            <w:r>
              <w:rPr>
                <w:rFonts w:ascii="ＭＳ 明朝" w:eastAsia="ＭＳ 明朝" w:hAnsi="ＭＳ 明朝" w:hint="eastAsia"/>
                <w:sz w:val="24"/>
                <w:szCs w:val="24"/>
              </w:rPr>
              <w:t>）</w:t>
            </w:r>
          </w:p>
          <w:p w:rsidR="00D058BF"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D058BF" w:rsidTr="00DB1674">
        <w:tc>
          <w:tcPr>
            <w:tcW w:w="1271" w:type="dxa"/>
          </w:tcPr>
          <w:p w:rsidR="00013ECE" w:rsidRDefault="00D058BF" w:rsidP="00013ECE">
            <w:pPr>
              <w:jc w:val="center"/>
              <w:rPr>
                <w:rFonts w:ascii="ＭＳ 明朝" w:eastAsia="ＭＳ 明朝" w:hAnsi="ＭＳ 明朝"/>
                <w:sz w:val="24"/>
                <w:szCs w:val="24"/>
              </w:rPr>
            </w:pPr>
            <w:r>
              <w:rPr>
                <w:rFonts w:ascii="ＭＳ 明朝" w:eastAsia="ＭＳ 明朝" w:hAnsi="ＭＳ 明朝" w:hint="eastAsia"/>
                <w:sz w:val="24"/>
                <w:szCs w:val="24"/>
              </w:rPr>
              <w:t>洪水予報</w:t>
            </w:r>
          </w:p>
          <w:p w:rsidR="00013ECE" w:rsidRDefault="00013ECE" w:rsidP="00013ECE">
            <w:pPr>
              <w:jc w:val="center"/>
              <w:rPr>
                <w:rFonts w:ascii="ＭＳ 明朝" w:eastAsia="ＭＳ 明朝" w:hAnsi="ＭＳ 明朝"/>
                <w:sz w:val="24"/>
                <w:szCs w:val="24"/>
              </w:rPr>
            </w:pPr>
            <w:r>
              <w:rPr>
                <w:rFonts w:ascii="ＭＳ 明朝" w:eastAsia="ＭＳ 明朝" w:hAnsi="ＭＳ 明朝" w:hint="eastAsia"/>
                <w:sz w:val="24"/>
                <w:szCs w:val="24"/>
              </w:rPr>
              <w:t>・</w:t>
            </w:r>
          </w:p>
          <w:p w:rsidR="00D058BF" w:rsidRDefault="00D058BF" w:rsidP="00013ECE">
            <w:pPr>
              <w:jc w:val="center"/>
              <w:rPr>
                <w:rFonts w:ascii="ＭＳ 明朝" w:eastAsia="ＭＳ 明朝" w:hAnsi="ＭＳ 明朝"/>
                <w:sz w:val="24"/>
                <w:szCs w:val="24"/>
              </w:rPr>
            </w:pPr>
            <w:r>
              <w:rPr>
                <w:rFonts w:ascii="ＭＳ 明朝" w:eastAsia="ＭＳ 明朝" w:hAnsi="ＭＳ 明朝" w:hint="eastAsia"/>
                <w:sz w:val="24"/>
                <w:szCs w:val="24"/>
              </w:rPr>
              <w:t>河川水位</w:t>
            </w:r>
          </w:p>
        </w:tc>
        <w:tc>
          <w:tcPr>
            <w:tcW w:w="8131" w:type="dxa"/>
          </w:tcPr>
          <w:p w:rsidR="00013ECE"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□埼玉県水防情報システム</w:t>
            </w:r>
            <w:r w:rsidR="00013ECE">
              <w:rPr>
                <w:rFonts w:ascii="ＭＳ 明朝" w:eastAsia="ＭＳ 明朝" w:hAnsi="ＭＳ 明朝" w:hint="eastAsia"/>
                <w:sz w:val="24"/>
                <w:szCs w:val="24"/>
              </w:rPr>
              <w:t xml:space="preserve">ＨＰ　</w:t>
            </w:r>
          </w:p>
          <w:p w:rsidR="00D058BF" w:rsidRDefault="00013ECE" w:rsidP="00013ECE">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Pr="00013ECE">
              <w:rPr>
                <w:rFonts w:ascii="ＭＳ 明朝" w:eastAsia="ＭＳ 明朝" w:hAnsi="ＭＳ 明朝"/>
                <w:sz w:val="24"/>
                <w:szCs w:val="24"/>
              </w:rPr>
              <w:t>http://suibo-mt.saitama-river.info/standard/topMenu</w:t>
            </w:r>
            <w:r>
              <w:rPr>
                <w:rFonts w:ascii="ＭＳ 明朝" w:eastAsia="ＭＳ 明朝" w:hAnsi="ＭＳ 明朝" w:hint="eastAsia"/>
                <w:sz w:val="24"/>
                <w:szCs w:val="24"/>
              </w:rPr>
              <w:t>）</w:t>
            </w:r>
          </w:p>
          <w:p w:rsidR="00DB1674"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□国土交通省　川の防災情報</w:t>
            </w:r>
            <w:r w:rsidR="00013ECE">
              <w:rPr>
                <w:rFonts w:ascii="ＭＳ 明朝" w:eastAsia="ＭＳ 明朝" w:hAnsi="ＭＳ 明朝" w:hint="eastAsia"/>
                <w:sz w:val="24"/>
                <w:szCs w:val="24"/>
              </w:rPr>
              <w:t xml:space="preserve">ＨＰ　</w:t>
            </w:r>
          </w:p>
          <w:p w:rsidR="00D058BF" w:rsidRDefault="00013ECE" w:rsidP="00D3407B">
            <w:pPr>
              <w:jc w:val="left"/>
              <w:rPr>
                <w:rFonts w:ascii="ＭＳ 明朝" w:eastAsia="ＭＳ 明朝" w:hAnsi="ＭＳ 明朝"/>
                <w:sz w:val="24"/>
                <w:szCs w:val="24"/>
              </w:rPr>
            </w:pPr>
            <w:r>
              <w:rPr>
                <w:rFonts w:ascii="ＭＳ 明朝" w:eastAsia="ＭＳ 明朝" w:hAnsi="ＭＳ 明朝" w:hint="eastAsia"/>
                <w:sz w:val="24"/>
                <w:szCs w:val="24"/>
              </w:rPr>
              <w:t>（</w:t>
            </w:r>
            <w:r w:rsidR="00BF6124" w:rsidRPr="00BF6124">
              <w:rPr>
                <w:rFonts w:ascii="ＭＳ 明朝" w:eastAsia="ＭＳ 明朝" w:hAnsi="ＭＳ 明朝"/>
                <w:sz w:val="24"/>
                <w:szCs w:val="24"/>
              </w:rPr>
              <w:t>https://www.river.go.jp/portal/</w:t>
            </w:r>
            <w:r>
              <w:rPr>
                <w:rFonts w:ascii="ＭＳ 明朝" w:eastAsia="ＭＳ 明朝" w:hAnsi="ＭＳ 明朝" w:hint="eastAsia"/>
                <w:sz w:val="24"/>
                <w:szCs w:val="24"/>
              </w:rPr>
              <w:t>）</w:t>
            </w:r>
          </w:p>
          <w:p w:rsidR="00DB1674"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□国土交通省　荒川上流河川事務所</w:t>
            </w:r>
            <w:r w:rsidR="00013ECE">
              <w:rPr>
                <w:rFonts w:ascii="ＭＳ 明朝" w:eastAsia="ＭＳ 明朝" w:hAnsi="ＭＳ 明朝" w:hint="eastAsia"/>
                <w:sz w:val="24"/>
                <w:szCs w:val="24"/>
              </w:rPr>
              <w:t xml:space="preserve">ＨＰ　</w:t>
            </w:r>
          </w:p>
          <w:p w:rsidR="00D058BF" w:rsidRDefault="00013ECE" w:rsidP="00D3407B">
            <w:pPr>
              <w:jc w:val="left"/>
              <w:rPr>
                <w:rFonts w:ascii="ＭＳ 明朝" w:eastAsia="ＭＳ 明朝" w:hAnsi="ＭＳ 明朝"/>
                <w:sz w:val="24"/>
                <w:szCs w:val="24"/>
              </w:rPr>
            </w:pPr>
            <w:r>
              <w:rPr>
                <w:rFonts w:ascii="ＭＳ 明朝" w:eastAsia="ＭＳ 明朝" w:hAnsi="ＭＳ 明朝" w:hint="eastAsia"/>
                <w:sz w:val="24"/>
                <w:szCs w:val="24"/>
              </w:rPr>
              <w:t>（</w:t>
            </w:r>
            <w:r w:rsidR="00DB1674" w:rsidRPr="00DB1674">
              <w:rPr>
                <w:rFonts w:ascii="ＭＳ 明朝" w:eastAsia="ＭＳ 明朝" w:hAnsi="ＭＳ 明朝"/>
                <w:sz w:val="24"/>
                <w:szCs w:val="24"/>
              </w:rPr>
              <w:t>https://www.ktr.mlit.go.jp/arajo/</w:t>
            </w:r>
            <w:r>
              <w:rPr>
                <w:rFonts w:ascii="ＭＳ 明朝" w:eastAsia="ＭＳ 明朝" w:hAnsi="ＭＳ 明朝" w:hint="eastAsia"/>
                <w:sz w:val="24"/>
                <w:szCs w:val="24"/>
              </w:rPr>
              <w:t>）</w:t>
            </w:r>
          </w:p>
          <w:p w:rsidR="00D058BF"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□埼玉県川の防災情報メール</w:t>
            </w:r>
          </w:p>
          <w:p w:rsidR="00013ECE" w:rsidRDefault="00013ECE" w:rsidP="00D3407B">
            <w:pPr>
              <w:jc w:val="left"/>
              <w:rPr>
                <w:rFonts w:ascii="ＭＳ 明朝" w:eastAsia="ＭＳ 明朝" w:hAnsi="ＭＳ 明朝"/>
                <w:sz w:val="24"/>
                <w:szCs w:val="24"/>
              </w:rPr>
            </w:pPr>
            <w:r>
              <w:rPr>
                <w:rFonts w:ascii="ＭＳ 明朝" w:eastAsia="ＭＳ 明朝" w:hAnsi="ＭＳ 明朝" w:hint="eastAsia"/>
                <w:sz w:val="24"/>
                <w:szCs w:val="24"/>
              </w:rPr>
              <w:t>（登録：</w:t>
            </w:r>
            <w:r w:rsidR="00DB1674" w:rsidRPr="00DB1674">
              <w:rPr>
                <w:rFonts w:ascii="ＭＳ 明朝" w:eastAsia="ＭＳ 明朝" w:hAnsi="ＭＳ 明朝"/>
                <w:sz w:val="24"/>
                <w:szCs w:val="24"/>
              </w:rPr>
              <w:t>https://www.pref.saitama.lg.jp/a1007/kawanobousaime-ru.html</w:t>
            </w:r>
            <w:r>
              <w:rPr>
                <w:rFonts w:ascii="ＭＳ 明朝" w:eastAsia="ＭＳ 明朝" w:hAnsi="ＭＳ 明朝" w:hint="eastAsia"/>
                <w:sz w:val="24"/>
                <w:szCs w:val="24"/>
              </w:rPr>
              <w:t>）</w:t>
            </w:r>
          </w:p>
          <w:p w:rsidR="00013ECE" w:rsidRDefault="00013ECE" w:rsidP="00D3407B">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D058BF" w:rsidTr="00DB1674">
        <w:tc>
          <w:tcPr>
            <w:tcW w:w="1271" w:type="dxa"/>
          </w:tcPr>
          <w:p w:rsidR="00D058BF" w:rsidRDefault="00D058BF" w:rsidP="00013ECE">
            <w:pPr>
              <w:jc w:val="center"/>
              <w:rPr>
                <w:rFonts w:ascii="ＭＳ 明朝" w:eastAsia="ＭＳ 明朝" w:hAnsi="ＭＳ 明朝"/>
                <w:sz w:val="24"/>
                <w:szCs w:val="24"/>
              </w:rPr>
            </w:pPr>
            <w:r>
              <w:rPr>
                <w:rFonts w:ascii="ＭＳ 明朝" w:eastAsia="ＭＳ 明朝" w:hAnsi="ＭＳ 明朝" w:hint="eastAsia"/>
                <w:sz w:val="24"/>
                <w:szCs w:val="24"/>
              </w:rPr>
              <w:t>避難情報</w:t>
            </w:r>
          </w:p>
        </w:tc>
        <w:tc>
          <w:tcPr>
            <w:tcW w:w="8131" w:type="dxa"/>
          </w:tcPr>
          <w:p w:rsidR="00D058BF"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□テレビ・ラジオ</w:t>
            </w:r>
          </w:p>
          <w:p w:rsidR="00DB1674"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□ふじみ野市　Ｆメール</w:t>
            </w:r>
          </w:p>
          <w:p w:rsidR="00DB1674" w:rsidRDefault="00013ECE" w:rsidP="00D3407B">
            <w:pPr>
              <w:jc w:val="left"/>
              <w:rPr>
                <w:rFonts w:ascii="ＭＳ 明朝" w:eastAsia="ＭＳ 明朝" w:hAnsi="ＭＳ 明朝"/>
                <w:sz w:val="24"/>
                <w:szCs w:val="24"/>
              </w:rPr>
            </w:pPr>
            <w:r>
              <w:rPr>
                <w:rFonts w:ascii="ＭＳ 明朝" w:eastAsia="ＭＳ 明朝" w:hAnsi="ＭＳ 明朝" w:hint="eastAsia"/>
                <w:sz w:val="24"/>
                <w:szCs w:val="24"/>
              </w:rPr>
              <w:t>（登録：</w:t>
            </w:r>
            <w:r w:rsidR="00DB1674" w:rsidRPr="00DB1674">
              <w:rPr>
                <w:rFonts w:ascii="ＭＳ 明朝" w:eastAsia="ＭＳ 明朝" w:hAnsi="ＭＳ 明朝"/>
                <w:sz w:val="24"/>
                <w:szCs w:val="24"/>
              </w:rPr>
              <w:t>https://www.city.fujimino.saitama.jp/soshikiichiran/kohokochoka/</w:t>
            </w:r>
          </w:p>
          <w:p w:rsidR="00013ECE" w:rsidRDefault="00DB1674" w:rsidP="00D3407B">
            <w:pPr>
              <w:jc w:val="left"/>
              <w:rPr>
                <w:rFonts w:ascii="ＭＳ 明朝" w:eastAsia="ＭＳ 明朝" w:hAnsi="ＭＳ 明朝"/>
                <w:sz w:val="24"/>
                <w:szCs w:val="24"/>
              </w:rPr>
            </w:pPr>
            <w:r w:rsidRPr="00DB1674">
              <w:rPr>
                <w:rFonts w:ascii="ＭＳ 明朝" w:eastAsia="ＭＳ 明朝" w:hAnsi="ＭＳ 明朝"/>
                <w:sz w:val="24"/>
                <w:szCs w:val="24"/>
              </w:rPr>
              <w:t>kohokochokakari/sns/1627.html</w:t>
            </w:r>
            <w:r w:rsidR="00013ECE">
              <w:rPr>
                <w:rFonts w:ascii="ＭＳ 明朝" w:eastAsia="ＭＳ 明朝" w:hAnsi="ＭＳ 明朝" w:hint="eastAsia"/>
                <w:sz w:val="24"/>
                <w:szCs w:val="24"/>
              </w:rPr>
              <w:t>）</w:t>
            </w:r>
          </w:p>
          <w:p w:rsidR="00D058BF"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□防災行政無線・電話自動応答サービス（256-8877）</w:t>
            </w:r>
          </w:p>
          <w:p w:rsidR="00D058BF" w:rsidRDefault="00D058BF" w:rsidP="00D3407B">
            <w:pPr>
              <w:jc w:val="left"/>
              <w:rPr>
                <w:rFonts w:ascii="ＭＳ 明朝" w:eastAsia="ＭＳ 明朝" w:hAnsi="ＭＳ 明朝"/>
                <w:sz w:val="24"/>
                <w:szCs w:val="24"/>
              </w:rPr>
            </w:pPr>
            <w:r>
              <w:rPr>
                <w:rFonts w:ascii="ＭＳ 明朝" w:eastAsia="ＭＳ 明朝" w:hAnsi="ＭＳ 明朝" w:hint="eastAsia"/>
                <w:sz w:val="24"/>
                <w:szCs w:val="24"/>
              </w:rPr>
              <w:t>□</w:t>
            </w:r>
            <w:r w:rsidR="00013ECE">
              <w:rPr>
                <w:rFonts w:ascii="ＭＳ 明朝" w:eastAsia="ＭＳ 明朝" w:hAnsi="ＭＳ 明朝" w:hint="eastAsia"/>
                <w:sz w:val="24"/>
                <w:szCs w:val="24"/>
              </w:rPr>
              <w:t>緊急速報メール</w:t>
            </w:r>
          </w:p>
          <w:p w:rsidR="00013ECE" w:rsidRPr="00D058BF" w:rsidRDefault="00013ECE" w:rsidP="00D3407B">
            <w:pPr>
              <w:jc w:val="left"/>
              <w:rPr>
                <w:rFonts w:ascii="ＭＳ 明朝" w:eastAsia="ＭＳ 明朝" w:hAnsi="ＭＳ 明朝"/>
                <w:sz w:val="24"/>
                <w:szCs w:val="24"/>
              </w:rPr>
            </w:pPr>
            <w:r>
              <w:rPr>
                <w:rFonts w:ascii="ＭＳ 明朝" w:eastAsia="ＭＳ 明朝" w:hAnsi="ＭＳ 明朝" w:hint="eastAsia"/>
                <w:sz w:val="24"/>
                <w:szCs w:val="24"/>
              </w:rPr>
              <w:t>□ふじみ野市ＨＰ（</w:t>
            </w:r>
            <w:r w:rsidRPr="00013ECE">
              <w:rPr>
                <w:rFonts w:ascii="ＭＳ 明朝" w:eastAsia="ＭＳ 明朝" w:hAnsi="ＭＳ 明朝"/>
                <w:sz w:val="24"/>
                <w:szCs w:val="24"/>
              </w:rPr>
              <w:t>https://www.city.fujimino.saitama.jp/</w:t>
            </w:r>
            <w:r>
              <w:rPr>
                <w:rFonts w:ascii="ＭＳ 明朝" w:eastAsia="ＭＳ 明朝" w:hAnsi="ＭＳ 明朝" w:hint="eastAsia"/>
                <w:sz w:val="24"/>
                <w:szCs w:val="24"/>
              </w:rPr>
              <w:t>）</w:t>
            </w:r>
          </w:p>
          <w:p w:rsidR="00D058BF" w:rsidRDefault="00013ECE" w:rsidP="00D3407B">
            <w:pPr>
              <w:jc w:val="left"/>
              <w:rPr>
                <w:rFonts w:ascii="ＭＳ 明朝" w:eastAsia="ＭＳ 明朝" w:hAnsi="ＭＳ 明朝"/>
                <w:sz w:val="24"/>
                <w:szCs w:val="24"/>
              </w:rPr>
            </w:pPr>
            <w:r>
              <w:rPr>
                <w:rFonts w:ascii="ＭＳ 明朝" w:eastAsia="ＭＳ 明朝" w:hAnsi="ＭＳ 明朝" w:hint="eastAsia"/>
                <w:sz w:val="24"/>
                <w:szCs w:val="24"/>
              </w:rPr>
              <w:t>□</w:t>
            </w:r>
          </w:p>
        </w:tc>
      </w:tr>
    </w:tbl>
    <w:p w:rsidR="0081345D" w:rsidRDefault="0081345D" w:rsidP="0081345D">
      <w:pPr>
        <w:tabs>
          <w:tab w:val="left" w:pos="2820"/>
        </w:tabs>
        <w:jc w:val="left"/>
        <w:rPr>
          <w:rFonts w:ascii="ＭＳ 明朝" w:eastAsia="ＭＳ 明朝" w:hAnsi="ＭＳ 明朝"/>
          <w:sz w:val="24"/>
          <w:szCs w:val="24"/>
        </w:rPr>
      </w:pPr>
    </w:p>
    <w:p w:rsidR="00DB1674" w:rsidRDefault="00DB1674" w:rsidP="0081345D">
      <w:pPr>
        <w:tabs>
          <w:tab w:val="left" w:pos="2820"/>
        </w:tabs>
        <w:jc w:val="left"/>
        <w:rPr>
          <w:rFonts w:ascii="ＭＳ 明朝" w:eastAsia="ＭＳ 明朝" w:hAnsi="ＭＳ 明朝"/>
          <w:sz w:val="24"/>
          <w:szCs w:val="24"/>
        </w:rPr>
      </w:pPr>
    </w:p>
    <w:p w:rsidR="00DB1674" w:rsidRDefault="00DB1674" w:rsidP="0081345D">
      <w:pPr>
        <w:tabs>
          <w:tab w:val="left" w:pos="2820"/>
        </w:tabs>
        <w:jc w:val="left"/>
        <w:rPr>
          <w:rFonts w:ascii="ＭＳ 明朝" w:eastAsia="ＭＳ 明朝" w:hAnsi="ＭＳ 明朝"/>
          <w:sz w:val="24"/>
          <w:szCs w:val="24"/>
        </w:rPr>
      </w:pPr>
    </w:p>
    <w:p w:rsidR="00DB1674" w:rsidRDefault="00DB1674" w:rsidP="0081345D">
      <w:pPr>
        <w:tabs>
          <w:tab w:val="left" w:pos="2820"/>
        </w:tabs>
        <w:jc w:val="left"/>
        <w:rPr>
          <w:rFonts w:ascii="ＭＳ 明朝" w:eastAsia="ＭＳ 明朝" w:hAnsi="ＭＳ 明朝"/>
          <w:sz w:val="24"/>
          <w:szCs w:val="24"/>
        </w:rPr>
      </w:pPr>
    </w:p>
    <w:p w:rsidR="00DB1674" w:rsidRDefault="00DB1674" w:rsidP="0081345D">
      <w:pPr>
        <w:tabs>
          <w:tab w:val="left" w:pos="2820"/>
        </w:tabs>
        <w:jc w:val="left"/>
        <w:rPr>
          <w:rFonts w:ascii="ＭＳ 明朝" w:eastAsia="ＭＳ 明朝" w:hAnsi="ＭＳ 明朝"/>
          <w:sz w:val="24"/>
          <w:szCs w:val="24"/>
        </w:rPr>
      </w:pPr>
    </w:p>
    <w:p w:rsidR="00DB1674" w:rsidRDefault="00DB1674" w:rsidP="0081345D">
      <w:pPr>
        <w:tabs>
          <w:tab w:val="left" w:pos="2820"/>
        </w:tabs>
        <w:jc w:val="left"/>
        <w:rPr>
          <w:rFonts w:ascii="ＭＳ 明朝" w:eastAsia="ＭＳ 明朝" w:hAnsi="ＭＳ 明朝"/>
          <w:sz w:val="24"/>
          <w:szCs w:val="24"/>
        </w:rPr>
      </w:pPr>
    </w:p>
    <w:p w:rsidR="00DB1674" w:rsidRDefault="00DB1674" w:rsidP="0081345D">
      <w:pPr>
        <w:tabs>
          <w:tab w:val="left" w:pos="2820"/>
        </w:tabs>
        <w:jc w:val="left"/>
        <w:rPr>
          <w:rFonts w:ascii="ＭＳ 明朝" w:eastAsia="ＭＳ 明朝" w:hAnsi="ＭＳ 明朝"/>
          <w:sz w:val="24"/>
          <w:szCs w:val="24"/>
        </w:rPr>
      </w:pPr>
    </w:p>
    <w:p w:rsidR="0081345D" w:rsidRDefault="0081345D" w:rsidP="0081345D">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lastRenderedPageBreak/>
        <w:t>(2)</w:t>
      </w:r>
      <w:r>
        <w:rPr>
          <w:rFonts w:ascii="ＭＳ 明朝" w:eastAsia="ＭＳ 明朝" w:hAnsi="ＭＳ 明朝"/>
          <w:sz w:val="24"/>
          <w:szCs w:val="24"/>
        </w:rPr>
        <w:t xml:space="preserve"> </w:t>
      </w:r>
      <w:r>
        <w:rPr>
          <w:rFonts w:ascii="ＭＳ 明朝" w:eastAsia="ＭＳ 明朝" w:hAnsi="ＭＳ 明朝" w:hint="eastAsia"/>
          <w:sz w:val="24"/>
          <w:szCs w:val="24"/>
        </w:rPr>
        <w:t>情報伝達</w:t>
      </w:r>
    </w:p>
    <w:p w:rsidR="0081345D" w:rsidRDefault="0081345D" w:rsidP="0081345D">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ア　職員間</w:t>
      </w:r>
    </w:p>
    <w:p w:rsidR="0081345D" w:rsidRDefault="0081345D" w:rsidP="0081345D">
      <w:pPr>
        <w:tabs>
          <w:tab w:val="left" w:pos="2820"/>
        </w:tabs>
        <w:ind w:firstLineChars="100" w:firstLine="240"/>
        <w:jc w:val="left"/>
        <w:rPr>
          <w:rFonts w:ascii="ＭＳ 明朝" w:eastAsia="ＭＳ 明朝" w:hAnsi="ＭＳ 明朝"/>
          <w:sz w:val="24"/>
          <w:szCs w:val="24"/>
        </w:rPr>
      </w:pPr>
    </w:p>
    <w:p w:rsidR="0081345D" w:rsidRDefault="0081345D" w:rsidP="0081345D">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⇒「職員緊急連絡網」</w:t>
      </w:r>
    </w:p>
    <w:p w:rsidR="0081345D" w:rsidRDefault="0081345D" w:rsidP="0081345D">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イ　利用者間（</w:t>
      </w:r>
      <w:r w:rsidR="004A4C05">
        <w:rPr>
          <w:rFonts w:ascii="ＭＳ 明朝" w:eastAsia="ＭＳ 明朝" w:hAnsi="ＭＳ 明朝" w:hint="eastAsia"/>
          <w:sz w:val="24"/>
          <w:szCs w:val="24"/>
        </w:rPr>
        <w:t>施設内</w:t>
      </w:r>
      <w:r>
        <w:rPr>
          <w:rFonts w:ascii="ＭＳ 明朝" w:eastAsia="ＭＳ 明朝" w:hAnsi="ＭＳ 明朝" w:hint="eastAsia"/>
          <w:sz w:val="24"/>
          <w:szCs w:val="24"/>
        </w:rPr>
        <w:t>）</w:t>
      </w:r>
    </w:p>
    <w:p w:rsidR="004A4C05" w:rsidRDefault="004A4C05" w:rsidP="0081345D">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4A4C05" w:rsidRDefault="004A4C05" w:rsidP="0081345D">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4A4C05" w:rsidRPr="004A4C05" w:rsidRDefault="004A4C05" w:rsidP="0081345D">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ウ　利用者及びその家族間（施設外）</w:t>
      </w:r>
    </w:p>
    <w:p w:rsidR="0081345D" w:rsidRDefault="0081345D" w:rsidP="0081345D">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4A4C05" w:rsidRDefault="004A4C05" w:rsidP="0081345D">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⇒「利用者及びその家族への緊急連絡網」</w:t>
      </w:r>
    </w:p>
    <w:p w:rsidR="0081345D" w:rsidRPr="0081345D" w:rsidRDefault="0081345D" w:rsidP="004A4C05">
      <w:pPr>
        <w:tabs>
          <w:tab w:val="left" w:pos="2820"/>
        </w:tabs>
        <w:jc w:val="left"/>
        <w:rPr>
          <w:rFonts w:ascii="ＭＳ 明朝" w:eastAsia="ＭＳ 明朝" w:hAnsi="ＭＳ 明朝"/>
          <w:sz w:val="24"/>
          <w:szCs w:val="24"/>
        </w:rPr>
      </w:pPr>
    </w:p>
    <w:p w:rsidR="000948AF" w:rsidRDefault="000948AF" w:rsidP="000948AF">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 xml:space="preserve"> </w:t>
      </w:r>
      <w:r w:rsidRPr="00231D01">
        <w:rPr>
          <w:rFonts w:ascii="ＭＳ 明朝" w:eastAsia="ＭＳ 明朝" w:hAnsi="ＭＳ 明朝" w:hint="eastAsia"/>
          <w:sz w:val="24"/>
          <w:szCs w:val="24"/>
        </w:rPr>
        <w:t>災害時の連絡先及び通信手段の確認</w:t>
      </w:r>
    </w:p>
    <w:p w:rsidR="000948AF" w:rsidRDefault="000948AF" w:rsidP="000948AF">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0948AF" w:rsidRDefault="000948AF" w:rsidP="000948AF">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0948AF">
        <w:rPr>
          <w:rFonts w:ascii="ＭＳ 明朝" w:eastAsia="ＭＳ 明朝" w:hAnsi="ＭＳ 明朝" w:hint="eastAsia"/>
          <w:sz w:val="24"/>
          <w:szCs w:val="24"/>
        </w:rPr>
        <w:t>関係機関等連絡先</w:t>
      </w:r>
      <w:r>
        <w:rPr>
          <w:rFonts w:ascii="ＭＳ 明朝" w:eastAsia="ＭＳ 明朝" w:hAnsi="ＭＳ 明朝" w:hint="eastAsia"/>
          <w:sz w:val="24"/>
          <w:szCs w:val="24"/>
        </w:rPr>
        <w:t>」</w:t>
      </w:r>
    </w:p>
    <w:p w:rsidR="0081345D" w:rsidRPr="000948AF" w:rsidRDefault="0081345D"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81345D">
      <w:pPr>
        <w:tabs>
          <w:tab w:val="left" w:pos="2820"/>
        </w:tabs>
        <w:ind w:firstLineChars="100" w:firstLine="240"/>
        <w:jc w:val="left"/>
        <w:rPr>
          <w:rFonts w:ascii="ＭＳ 明朝" w:eastAsia="ＭＳ 明朝" w:hAnsi="ＭＳ 明朝"/>
          <w:sz w:val="24"/>
          <w:szCs w:val="24"/>
        </w:rPr>
      </w:pPr>
    </w:p>
    <w:p w:rsidR="00DB1674" w:rsidRDefault="00DB1674" w:rsidP="004E1B8C">
      <w:pPr>
        <w:tabs>
          <w:tab w:val="left" w:pos="2820"/>
        </w:tabs>
        <w:jc w:val="left"/>
        <w:rPr>
          <w:rFonts w:ascii="ＭＳ 明朝" w:eastAsia="ＭＳ 明朝" w:hAnsi="ＭＳ 明朝"/>
          <w:sz w:val="24"/>
          <w:szCs w:val="24"/>
        </w:rPr>
      </w:pPr>
    </w:p>
    <w:p w:rsidR="004A4C05" w:rsidRDefault="004A4C05" w:rsidP="004A4C05">
      <w:pPr>
        <w:tabs>
          <w:tab w:val="left" w:pos="2820"/>
        </w:tabs>
        <w:jc w:val="left"/>
        <w:rPr>
          <w:rFonts w:ascii="ＭＳ 明朝" w:eastAsia="ＭＳ 明朝" w:hAnsi="ＭＳ 明朝"/>
          <w:sz w:val="24"/>
          <w:szCs w:val="24"/>
        </w:rPr>
      </w:pPr>
      <w:bookmarkStart w:id="1" w:name="_Hlk54968350"/>
      <w:r>
        <w:rPr>
          <w:rFonts w:ascii="ＭＳ 明朝" w:eastAsia="ＭＳ 明朝" w:hAnsi="ＭＳ 明朝" w:hint="eastAsia"/>
          <w:sz w:val="24"/>
          <w:szCs w:val="24"/>
        </w:rPr>
        <w:lastRenderedPageBreak/>
        <w:t>６　防災体制</w:t>
      </w:r>
    </w:p>
    <w:bookmarkEnd w:id="1"/>
    <w:p w:rsidR="00D434FC" w:rsidRDefault="00D434FC" w:rsidP="004A4C05">
      <w:pPr>
        <w:tabs>
          <w:tab w:val="left" w:pos="2820"/>
        </w:tabs>
        <w:jc w:val="left"/>
        <w:rPr>
          <w:rFonts w:ascii="ＭＳ 明朝" w:eastAsia="ＭＳ 明朝" w:hAnsi="ＭＳ 明朝"/>
          <w:sz w:val="24"/>
          <w:szCs w:val="24"/>
        </w:rPr>
      </w:pPr>
    </w:p>
    <w:p w:rsidR="004A4C05" w:rsidRDefault="004A4C05" w:rsidP="004A4C05">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【防災体制確立の判断時期及び役割分担】</w:t>
      </w:r>
    </w:p>
    <w:tbl>
      <w:tblPr>
        <w:tblStyle w:val="a3"/>
        <w:tblW w:w="9493" w:type="dxa"/>
        <w:tblLook w:val="04A0" w:firstRow="1" w:lastRow="0" w:firstColumn="1" w:lastColumn="0" w:noHBand="0" w:noVBand="1"/>
      </w:tblPr>
      <w:tblGrid>
        <w:gridCol w:w="2547"/>
        <w:gridCol w:w="1276"/>
        <w:gridCol w:w="2976"/>
        <w:gridCol w:w="2694"/>
      </w:tblGrid>
      <w:tr w:rsidR="004A4C05" w:rsidTr="003C0D22">
        <w:tc>
          <w:tcPr>
            <w:tcW w:w="2547" w:type="dxa"/>
          </w:tcPr>
          <w:p w:rsidR="004A4C05" w:rsidRDefault="004A4C05" w:rsidP="004A4C05">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体制確立の判断時期</w:t>
            </w:r>
          </w:p>
        </w:tc>
        <w:tc>
          <w:tcPr>
            <w:tcW w:w="1276" w:type="dxa"/>
          </w:tcPr>
          <w:p w:rsidR="004A4C05" w:rsidRDefault="004A4C05" w:rsidP="004A4C05">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体制</w:t>
            </w:r>
          </w:p>
        </w:tc>
        <w:tc>
          <w:tcPr>
            <w:tcW w:w="2976" w:type="dxa"/>
          </w:tcPr>
          <w:p w:rsidR="004A4C05" w:rsidRDefault="004A4C05" w:rsidP="004A4C05">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活動内容</w:t>
            </w:r>
          </w:p>
        </w:tc>
        <w:tc>
          <w:tcPr>
            <w:tcW w:w="2694" w:type="dxa"/>
          </w:tcPr>
          <w:p w:rsidR="004A4C05" w:rsidRDefault="004A4C05" w:rsidP="004A4C05">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対応要員</w:t>
            </w:r>
          </w:p>
        </w:tc>
      </w:tr>
      <w:tr w:rsidR="004A4C05" w:rsidTr="003C0D22">
        <w:trPr>
          <w:trHeight w:val="397"/>
        </w:trPr>
        <w:tc>
          <w:tcPr>
            <w:tcW w:w="2547" w:type="dxa"/>
          </w:tcPr>
          <w:p w:rsidR="004A4C05" w:rsidRDefault="004A4C05" w:rsidP="004A4C05">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・ふじみ野</w:t>
            </w:r>
          </w:p>
          <w:p w:rsidR="003C0D22" w:rsidRDefault="003C0D22" w:rsidP="004A4C05">
            <w:pPr>
              <w:tabs>
                <w:tab w:val="left" w:pos="2820"/>
              </w:tabs>
              <w:jc w:val="left"/>
              <w:rPr>
                <w:rFonts w:ascii="ＭＳ 明朝" w:eastAsia="ＭＳ 明朝" w:hAnsi="ＭＳ 明朝"/>
                <w:sz w:val="24"/>
                <w:szCs w:val="24"/>
              </w:rPr>
            </w:pPr>
          </w:p>
          <w:p w:rsidR="003C0D22" w:rsidRDefault="003C0D22" w:rsidP="004A4C05">
            <w:pPr>
              <w:tabs>
                <w:tab w:val="left" w:pos="2820"/>
              </w:tabs>
              <w:jc w:val="left"/>
              <w:rPr>
                <w:rFonts w:ascii="ＭＳ 明朝" w:eastAsia="ＭＳ 明朝" w:hAnsi="ＭＳ 明朝"/>
                <w:sz w:val="24"/>
                <w:szCs w:val="24"/>
              </w:rPr>
            </w:pPr>
          </w:p>
        </w:tc>
        <w:tc>
          <w:tcPr>
            <w:tcW w:w="1276" w:type="dxa"/>
          </w:tcPr>
          <w:p w:rsidR="004A4C05" w:rsidRDefault="004A4C05" w:rsidP="004A4C05">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注意体制</w:t>
            </w:r>
          </w:p>
        </w:tc>
        <w:tc>
          <w:tcPr>
            <w:tcW w:w="2976" w:type="dxa"/>
          </w:tcPr>
          <w:p w:rsidR="004A4C05" w:rsidRDefault="003C0D22" w:rsidP="004A4C05">
            <w:pPr>
              <w:tabs>
                <w:tab w:val="left" w:pos="2820"/>
              </w:tabs>
              <w:jc w:val="left"/>
              <w:rPr>
                <w:rFonts w:ascii="ＭＳ 明朝" w:eastAsia="ＭＳ 明朝" w:hAnsi="ＭＳ 明朝"/>
                <w:sz w:val="24"/>
                <w:szCs w:val="24"/>
              </w:rPr>
            </w:pPr>
            <w:r w:rsidRPr="003C0D22">
              <w:rPr>
                <w:rFonts w:ascii="ＭＳ 明朝" w:eastAsia="ＭＳ 明朝" w:hAnsi="ＭＳ 明朝" w:hint="eastAsia"/>
                <w:sz w:val="24"/>
                <w:szCs w:val="24"/>
              </w:rPr>
              <w:t>洪水予報等の情報収集</w:t>
            </w:r>
          </w:p>
        </w:tc>
        <w:tc>
          <w:tcPr>
            <w:tcW w:w="2694" w:type="dxa"/>
          </w:tcPr>
          <w:p w:rsidR="004A4C05" w:rsidRDefault="004A4C05" w:rsidP="004A4C05">
            <w:pPr>
              <w:tabs>
                <w:tab w:val="left" w:pos="2820"/>
              </w:tabs>
              <w:jc w:val="left"/>
              <w:rPr>
                <w:rFonts w:ascii="ＭＳ 明朝" w:eastAsia="ＭＳ 明朝" w:hAnsi="ＭＳ 明朝"/>
                <w:sz w:val="24"/>
                <w:szCs w:val="24"/>
              </w:rPr>
            </w:pPr>
          </w:p>
        </w:tc>
      </w:tr>
      <w:tr w:rsidR="004A4C05" w:rsidTr="003C0D22">
        <w:tc>
          <w:tcPr>
            <w:tcW w:w="9493" w:type="dxa"/>
            <w:gridSpan w:val="4"/>
          </w:tcPr>
          <w:p w:rsidR="004A4C05" w:rsidRDefault="004A4C05" w:rsidP="004A4C05">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w:t>
            </w:r>
          </w:p>
        </w:tc>
      </w:tr>
      <w:tr w:rsidR="004A4C05" w:rsidTr="003C0D22">
        <w:tc>
          <w:tcPr>
            <w:tcW w:w="2547" w:type="dxa"/>
          </w:tcPr>
          <w:p w:rsidR="004A4C05" w:rsidRDefault="004A4C05" w:rsidP="004A4C05">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・ふじみ野</w:t>
            </w:r>
          </w:p>
          <w:p w:rsidR="003C0D22" w:rsidRDefault="003C0D22" w:rsidP="004A4C05">
            <w:pPr>
              <w:tabs>
                <w:tab w:val="left" w:pos="2820"/>
              </w:tabs>
              <w:jc w:val="left"/>
              <w:rPr>
                <w:rFonts w:ascii="ＭＳ 明朝" w:eastAsia="ＭＳ 明朝" w:hAnsi="ＭＳ 明朝"/>
                <w:sz w:val="24"/>
                <w:szCs w:val="24"/>
              </w:rPr>
            </w:pPr>
          </w:p>
          <w:p w:rsidR="003C0D22" w:rsidRDefault="003C0D22" w:rsidP="004A4C05">
            <w:pPr>
              <w:tabs>
                <w:tab w:val="left" w:pos="2820"/>
              </w:tabs>
              <w:jc w:val="left"/>
              <w:rPr>
                <w:rFonts w:ascii="ＭＳ 明朝" w:eastAsia="ＭＳ 明朝" w:hAnsi="ＭＳ 明朝"/>
                <w:sz w:val="24"/>
                <w:szCs w:val="24"/>
              </w:rPr>
            </w:pPr>
          </w:p>
        </w:tc>
        <w:tc>
          <w:tcPr>
            <w:tcW w:w="1276" w:type="dxa"/>
          </w:tcPr>
          <w:p w:rsidR="004A4C05" w:rsidRDefault="004A4C05" w:rsidP="004A4C05">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警戒体制</w:t>
            </w:r>
          </w:p>
        </w:tc>
        <w:tc>
          <w:tcPr>
            <w:tcW w:w="2976" w:type="dxa"/>
          </w:tcPr>
          <w:p w:rsidR="004A4C05" w:rsidRDefault="004A4C05" w:rsidP="004A4C05">
            <w:pPr>
              <w:tabs>
                <w:tab w:val="left" w:pos="2820"/>
              </w:tabs>
              <w:jc w:val="left"/>
              <w:rPr>
                <w:rFonts w:ascii="ＭＳ 明朝" w:eastAsia="ＭＳ 明朝" w:hAnsi="ＭＳ 明朝"/>
                <w:sz w:val="24"/>
                <w:szCs w:val="24"/>
              </w:rPr>
            </w:pPr>
          </w:p>
        </w:tc>
        <w:tc>
          <w:tcPr>
            <w:tcW w:w="2694" w:type="dxa"/>
          </w:tcPr>
          <w:p w:rsidR="004A4C05" w:rsidRDefault="004A4C05" w:rsidP="004A4C05">
            <w:pPr>
              <w:tabs>
                <w:tab w:val="left" w:pos="2820"/>
              </w:tabs>
              <w:jc w:val="left"/>
              <w:rPr>
                <w:rFonts w:ascii="ＭＳ 明朝" w:eastAsia="ＭＳ 明朝" w:hAnsi="ＭＳ 明朝"/>
                <w:sz w:val="24"/>
                <w:szCs w:val="24"/>
              </w:rPr>
            </w:pPr>
          </w:p>
        </w:tc>
      </w:tr>
      <w:tr w:rsidR="004A4C05" w:rsidTr="003C0D22">
        <w:tc>
          <w:tcPr>
            <w:tcW w:w="9493" w:type="dxa"/>
            <w:gridSpan w:val="4"/>
          </w:tcPr>
          <w:p w:rsidR="004A4C05" w:rsidRDefault="004A4C05" w:rsidP="004A4C05">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w:t>
            </w:r>
          </w:p>
        </w:tc>
      </w:tr>
      <w:tr w:rsidR="004A4C05" w:rsidTr="003C0D22">
        <w:tc>
          <w:tcPr>
            <w:tcW w:w="2547" w:type="dxa"/>
          </w:tcPr>
          <w:p w:rsidR="004A4C05" w:rsidRDefault="004A4C05" w:rsidP="004A4C05">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・ふじみ野</w:t>
            </w:r>
          </w:p>
          <w:p w:rsidR="003C0D22" w:rsidRDefault="003C0D22" w:rsidP="004A4C05">
            <w:pPr>
              <w:tabs>
                <w:tab w:val="left" w:pos="2820"/>
              </w:tabs>
              <w:jc w:val="left"/>
              <w:rPr>
                <w:rFonts w:ascii="ＭＳ 明朝" w:eastAsia="ＭＳ 明朝" w:hAnsi="ＭＳ 明朝"/>
                <w:sz w:val="24"/>
                <w:szCs w:val="24"/>
              </w:rPr>
            </w:pPr>
          </w:p>
          <w:p w:rsidR="003C0D22" w:rsidRDefault="003C0D22" w:rsidP="004A4C05">
            <w:pPr>
              <w:tabs>
                <w:tab w:val="left" w:pos="2820"/>
              </w:tabs>
              <w:jc w:val="left"/>
              <w:rPr>
                <w:rFonts w:ascii="ＭＳ 明朝" w:eastAsia="ＭＳ 明朝" w:hAnsi="ＭＳ 明朝"/>
                <w:sz w:val="24"/>
                <w:szCs w:val="24"/>
              </w:rPr>
            </w:pPr>
          </w:p>
        </w:tc>
        <w:tc>
          <w:tcPr>
            <w:tcW w:w="1276" w:type="dxa"/>
          </w:tcPr>
          <w:p w:rsidR="004A4C05" w:rsidRDefault="004A4C05" w:rsidP="004A4C05">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非常体制</w:t>
            </w:r>
          </w:p>
        </w:tc>
        <w:tc>
          <w:tcPr>
            <w:tcW w:w="2976" w:type="dxa"/>
          </w:tcPr>
          <w:p w:rsidR="004A4C05" w:rsidRDefault="004A4C05" w:rsidP="004A4C05">
            <w:pPr>
              <w:tabs>
                <w:tab w:val="left" w:pos="2820"/>
              </w:tabs>
              <w:jc w:val="left"/>
              <w:rPr>
                <w:rFonts w:ascii="ＭＳ 明朝" w:eastAsia="ＭＳ 明朝" w:hAnsi="ＭＳ 明朝"/>
                <w:sz w:val="24"/>
                <w:szCs w:val="24"/>
              </w:rPr>
            </w:pPr>
          </w:p>
        </w:tc>
        <w:tc>
          <w:tcPr>
            <w:tcW w:w="2694" w:type="dxa"/>
          </w:tcPr>
          <w:p w:rsidR="004A4C05" w:rsidRDefault="004A4C05" w:rsidP="004A4C05">
            <w:pPr>
              <w:tabs>
                <w:tab w:val="left" w:pos="2820"/>
              </w:tabs>
              <w:jc w:val="left"/>
              <w:rPr>
                <w:rFonts w:ascii="ＭＳ 明朝" w:eastAsia="ＭＳ 明朝" w:hAnsi="ＭＳ 明朝"/>
                <w:sz w:val="24"/>
                <w:szCs w:val="24"/>
              </w:rPr>
            </w:pPr>
          </w:p>
        </w:tc>
      </w:tr>
    </w:tbl>
    <w:p w:rsidR="003C0D22" w:rsidRDefault="003C0D22" w:rsidP="003C0D22">
      <w:pPr>
        <w:tabs>
          <w:tab w:val="left" w:pos="2340"/>
        </w:tabs>
        <w:jc w:val="left"/>
        <w:rPr>
          <w:rFonts w:ascii="ＭＳ 明朝" w:eastAsia="ＭＳ 明朝" w:hAnsi="ＭＳ 明朝"/>
          <w:sz w:val="24"/>
          <w:szCs w:val="24"/>
        </w:rPr>
      </w:pPr>
      <w:r>
        <w:rPr>
          <w:rFonts w:ascii="ＭＳ 明朝" w:eastAsia="ＭＳ 明朝" w:hAnsi="ＭＳ 明朝" w:hint="eastAsia"/>
          <w:sz w:val="24"/>
          <w:szCs w:val="24"/>
        </w:rPr>
        <w:t>※別紙ふじみ野市風水害タイムライン参照</w:t>
      </w:r>
    </w:p>
    <w:p w:rsidR="003C0D22" w:rsidRDefault="003C0D22" w:rsidP="003C0D22">
      <w:pPr>
        <w:tabs>
          <w:tab w:val="left" w:pos="2340"/>
        </w:tabs>
        <w:jc w:val="left"/>
        <w:rPr>
          <w:rFonts w:ascii="ＭＳ 明朝" w:eastAsia="ＭＳ 明朝" w:hAnsi="ＭＳ 明朝"/>
          <w:sz w:val="24"/>
          <w:szCs w:val="24"/>
        </w:rPr>
      </w:pPr>
    </w:p>
    <w:p w:rsidR="003C0D22" w:rsidRDefault="003C0D22" w:rsidP="003C0D22">
      <w:pPr>
        <w:tabs>
          <w:tab w:val="left" w:pos="2340"/>
        </w:tabs>
        <w:jc w:val="left"/>
        <w:rPr>
          <w:rFonts w:ascii="ＭＳ 明朝" w:eastAsia="ＭＳ 明朝" w:hAnsi="ＭＳ 明朝"/>
          <w:sz w:val="24"/>
          <w:szCs w:val="24"/>
        </w:rPr>
      </w:pPr>
      <w:r>
        <w:rPr>
          <w:rFonts w:ascii="ＭＳ 明朝" w:eastAsia="ＭＳ 明朝" w:hAnsi="ＭＳ 明朝" w:hint="eastAsia"/>
          <w:sz w:val="24"/>
          <w:szCs w:val="24"/>
        </w:rPr>
        <w:t>※各体制時のポイント</w:t>
      </w:r>
    </w:p>
    <w:p w:rsidR="003C0D22" w:rsidRDefault="003C0D22" w:rsidP="003C0D22">
      <w:pPr>
        <w:tabs>
          <w:tab w:val="left" w:pos="2100"/>
        </w:tabs>
        <w:jc w:val="left"/>
        <w:rPr>
          <w:rFonts w:ascii="ＭＳ 明朝" w:eastAsia="ＭＳ 明朝" w:hAnsi="ＭＳ 明朝"/>
          <w:sz w:val="24"/>
          <w:szCs w:val="24"/>
        </w:rPr>
      </w:pPr>
      <w:r w:rsidRPr="003C0D22">
        <w:rPr>
          <w:rFonts w:ascii="ＭＳ 明朝" w:eastAsia="ＭＳ 明朝" w:hAnsi="ＭＳ 明朝" w:hint="eastAsia"/>
          <w:sz w:val="24"/>
          <w:szCs w:val="24"/>
        </w:rPr>
        <w:t>レベル２　注意体制</w:t>
      </w:r>
    </w:p>
    <w:p w:rsidR="003C0D22" w:rsidRPr="003C0D22" w:rsidRDefault="003C0D22" w:rsidP="003C0D22">
      <w:pPr>
        <w:tabs>
          <w:tab w:val="left" w:pos="2100"/>
        </w:tabs>
        <w:jc w:val="left"/>
        <w:rPr>
          <w:rFonts w:ascii="ＭＳ 明朝" w:eastAsia="ＭＳ 明朝" w:hAnsi="ＭＳ 明朝"/>
          <w:sz w:val="24"/>
          <w:szCs w:val="24"/>
        </w:rPr>
      </w:pPr>
      <w:r w:rsidRPr="003C0D22">
        <w:rPr>
          <w:rFonts w:ascii="ＭＳ 明朝" w:eastAsia="ＭＳ 明朝" w:hAnsi="ＭＳ 明朝" w:hint="eastAsia"/>
          <w:sz w:val="24"/>
          <w:szCs w:val="24"/>
        </w:rPr>
        <w:t>・災害モードへ気持ちを切り替える。</w:t>
      </w:r>
    </w:p>
    <w:p w:rsidR="003C0D22" w:rsidRDefault="003C0D22" w:rsidP="003C0D22">
      <w:pPr>
        <w:tabs>
          <w:tab w:val="left" w:pos="2340"/>
        </w:tabs>
        <w:jc w:val="left"/>
        <w:rPr>
          <w:rFonts w:ascii="ＭＳ 明朝" w:eastAsia="ＭＳ 明朝" w:hAnsi="ＭＳ 明朝"/>
          <w:sz w:val="24"/>
          <w:szCs w:val="24"/>
        </w:rPr>
      </w:pPr>
      <w:r w:rsidRPr="003C0D22">
        <w:rPr>
          <w:rFonts w:ascii="ＭＳ 明朝" w:eastAsia="ＭＳ 明朝" w:hAnsi="ＭＳ 明朝" w:hint="eastAsia"/>
          <w:sz w:val="24"/>
          <w:szCs w:val="24"/>
        </w:rPr>
        <w:t>・気象情報等の収集を行う。</w:t>
      </w:r>
    </w:p>
    <w:p w:rsidR="00612791" w:rsidRDefault="00612791" w:rsidP="003C0D22">
      <w:pPr>
        <w:tabs>
          <w:tab w:val="left" w:pos="2340"/>
        </w:tabs>
        <w:jc w:val="left"/>
        <w:rPr>
          <w:rFonts w:ascii="ＭＳ 明朝" w:eastAsia="ＭＳ 明朝" w:hAnsi="ＭＳ 明朝"/>
          <w:sz w:val="24"/>
          <w:szCs w:val="24"/>
        </w:rPr>
      </w:pPr>
      <w:r>
        <w:rPr>
          <w:rFonts w:ascii="ＭＳ 明朝" w:eastAsia="ＭＳ 明朝" w:hAnsi="ＭＳ 明朝" w:hint="eastAsia"/>
          <w:sz w:val="24"/>
          <w:szCs w:val="24"/>
        </w:rPr>
        <w:t>・事前休業について検討する。</w:t>
      </w:r>
    </w:p>
    <w:p w:rsidR="003C0D22" w:rsidRDefault="003C0D22" w:rsidP="003C0D22">
      <w:pPr>
        <w:jc w:val="left"/>
        <w:rPr>
          <w:rFonts w:ascii="ＭＳ 明朝" w:eastAsia="ＭＳ 明朝" w:hAnsi="ＭＳ 明朝"/>
          <w:sz w:val="24"/>
          <w:szCs w:val="24"/>
        </w:rPr>
      </w:pPr>
      <w:r w:rsidRPr="003C0D22">
        <w:rPr>
          <w:rFonts w:ascii="ＭＳ 明朝" w:eastAsia="ＭＳ 明朝" w:hAnsi="ＭＳ 明朝" w:hint="eastAsia"/>
          <w:sz w:val="24"/>
          <w:szCs w:val="24"/>
        </w:rPr>
        <w:t>レベル３　警戒体制</w:t>
      </w:r>
    </w:p>
    <w:p w:rsidR="003C0D22" w:rsidRPr="003C0D22" w:rsidRDefault="003C0D22" w:rsidP="003C0D22">
      <w:pPr>
        <w:jc w:val="left"/>
        <w:rPr>
          <w:rFonts w:ascii="ＭＳ 明朝" w:eastAsia="ＭＳ 明朝" w:hAnsi="ＭＳ 明朝"/>
          <w:sz w:val="24"/>
          <w:szCs w:val="24"/>
        </w:rPr>
      </w:pPr>
      <w:r w:rsidRPr="003C0D22">
        <w:rPr>
          <w:rFonts w:ascii="ＭＳ 明朝" w:eastAsia="ＭＳ 明朝" w:hAnsi="ＭＳ 明朝"/>
          <w:sz w:val="24"/>
          <w:szCs w:val="24"/>
        </w:rPr>
        <w:t>・避難場所へ避難する準備を行う。</w:t>
      </w:r>
    </w:p>
    <w:p w:rsidR="003C0D22" w:rsidRDefault="003C0D22" w:rsidP="003C0D22">
      <w:pPr>
        <w:tabs>
          <w:tab w:val="left" w:pos="2340"/>
        </w:tabs>
        <w:jc w:val="left"/>
        <w:rPr>
          <w:rFonts w:ascii="ＭＳ 明朝" w:eastAsia="ＭＳ 明朝" w:hAnsi="ＭＳ 明朝"/>
          <w:sz w:val="24"/>
          <w:szCs w:val="24"/>
        </w:rPr>
      </w:pPr>
      <w:r w:rsidRPr="003C0D22">
        <w:rPr>
          <w:rFonts w:ascii="ＭＳ 明朝" w:eastAsia="ＭＳ 明朝" w:hAnsi="ＭＳ 明朝" w:hint="eastAsia"/>
          <w:sz w:val="24"/>
          <w:szCs w:val="24"/>
        </w:rPr>
        <w:t>・要配慮者の避難誘導を開始する。</w:t>
      </w:r>
    </w:p>
    <w:p w:rsidR="00612791" w:rsidRDefault="00612791" w:rsidP="003C0D22">
      <w:pPr>
        <w:tabs>
          <w:tab w:val="left" w:pos="2340"/>
        </w:tabs>
        <w:jc w:val="left"/>
        <w:rPr>
          <w:rFonts w:ascii="ＭＳ 明朝" w:eastAsia="ＭＳ 明朝" w:hAnsi="ＭＳ 明朝"/>
          <w:sz w:val="24"/>
          <w:szCs w:val="24"/>
        </w:rPr>
      </w:pPr>
      <w:r>
        <w:rPr>
          <w:rFonts w:ascii="ＭＳ 明朝" w:eastAsia="ＭＳ 明朝" w:hAnsi="ＭＳ 明朝" w:hint="eastAsia"/>
          <w:sz w:val="24"/>
          <w:szCs w:val="24"/>
        </w:rPr>
        <w:t>・事前休業について決定する。</w:t>
      </w:r>
    </w:p>
    <w:p w:rsidR="003C0D22" w:rsidRPr="003C0D22" w:rsidRDefault="003C0D22" w:rsidP="003C0D22">
      <w:pPr>
        <w:tabs>
          <w:tab w:val="left" w:pos="2100"/>
        </w:tabs>
        <w:jc w:val="left"/>
        <w:rPr>
          <w:rFonts w:ascii="ＭＳ 明朝" w:eastAsia="ＭＳ 明朝" w:hAnsi="ＭＳ 明朝"/>
          <w:sz w:val="24"/>
          <w:szCs w:val="24"/>
        </w:rPr>
      </w:pPr>
      <w:r w:rsidRPr="003C0D22">
        <w:rPr>
          <w:rFonts w:ascii="ＭＳ 明朝" w:eastAsia="ＭＳ 明朝" w:hAnsi="ＭＳ 明朝" w:hint="eastAsia"/>
          <w:sz w:val="24"/>
          <w:szCs w:val="24"/>
        </w:rPr>
        <w:t>レベル４　非常体制</w:t>
      </w:r>
    </w:p>
    <w:p w:rsidR="003C0D22" w:rsidRDefault="003C0D22" w:rsidP="003C0D22">
      <w:pPr>
        <w:tabs>
          <w:tab w:val="left" w:pos="2340"/>
        </w:tabs>
        <w:jc w:val="left"/>
        <w:rPr>
          <w:rFonts w:ascii="ＭＳ 明朝" w:eastAsia="ＭＳ 明朝" w:hAnsi="ＭＳ 明朝"/>
          <w:sz w:val="24"/>
          <w:szCs w:val="24"/>
        </w:rPr>
      </w:pPr>
      <w:r w:rsidRPr="003C0D22">
        <w:rPr>
          <w:rFonts w:ascii="ＭＳ 明朝" w:eastAsia="ＭＳ 明朝" w:hAnsi="ＭＳ 明朝" w:hint="eastAsia"/>
          <w:sz w:val="24"/>
          <w:szCs w:val="24"/>
        </w:rPr>
        <w:t>・施設内全体の避難誘導を開始する。</w:t>
      </w:r>
    </w:p>
    <w:p w:rsidR="003C0D22" w:rsidRDefault="003C0D22" w:rsidP="003C0D22">
      <w:pPr>
        <w:tabs>
          <w:tab w:val="left" w:pos="2340"/>
        </w:tabs>
        <w:jc w:val="left"/>
        <w:rPr>
          <w:rFonts w:ascii="ＭＳ 明朝" w:eastAsia="ＭＳ 明朝" w:hAnsi="ＭＳ 明朝"/>
          <w:sz w:val="24"/>
          <w:szCs w:val="24"/>
        </w:rPr>
      </w:pPr>
      <w:r>
        <w:rPr>
          <w:rFonts w:ascii="ＭＳ 明朝" w:eastAsia="ＭＳ 明朝" w:hAnsi="ＭＳ 明朝" w:hint="eastAsia"/>
          <w:sz w:val="24"/>
          <w:szCs w:val="24"/>
        </w:rPr>
        <w:t>・避難誘導の完了</w:t>
      </w:r>
    </w:p>
    <w:p w:rsidR="003C0D22" w:rsidRDefault="003C0D22" w:rsidP="003C0D22">
      <w:pPr>
        <w:tabs>
          <w:tab w:val="left" w:pos="2340"/>
        </w:tabs>
        <w:jc w:val="left"/>
        <w:rPr>
          <w:rFonts w:ascii="ＭＳ 明朝" w:eastAsia="ＭＳ 明朝" w:hAnsi="ＭＳ 明朝"/>
          <w:sz w:val="24"/>
          <w:szCs w:val="24"/>
        </w:rPr>
      </w:pPr>
      <w:r>
        <w:rPr>
          <w:rFonts w:ascii="ＭＳ 明朝" w:eastAsia="ＭＳ 明朝" w:hAnsi="ＭＳ 明朝" w:hint="eastAsia"/>
          <w:sz w:val="24"/>
          <w:szCs w:val="24"/>
        </w:rPr>
        <w:t>・利用者家族等への報告</w:t>
      </w:r>
    </w:p>
    <w:p w:rsidR="003C0D22" w:rsidRDefault="003C0D22" w:rsidP="003C0D22">
      <w:pPr>
        <w:tabs>
          <w:tab w:val="left" w:pos="2340"/>
        </w:tabs>
        <w:jc w:val="left"/>
        <w:rPr>
          <w:rFonts w:ascii="ＭＳ 明朝" w:eastAsia="ＭＳ 明朝" w:hAnsi="ＭＳ 明朝"/>
          <w:sz w:val="24"/>
          <w:szCs w:val="24"/>
        </w:rPr>
      </w:pPr>
    </w:p>
    <w:p w:rsidR="003C0D22" w:rsidRDefault="003C0D22" w:rsidP="003C0D22">
      <w:pPr>
        <w:tabs>
          <w:tab w:val="left" w:pos="2340"/>
        </w:tabs>
        <w:jc w:val="left"/>
        <w:rPr>
          <w:rFonts w:ascii="ＭＳ 明朝" w:eastAsia="ＭＳ 明朝" w:hAnsi="ＭＳ 明朝"/>
          <w:sz w:val="24"/>
          <w:szCs w:val="24"/>
        </w:rPr>
      </w:pPr>
      <w:r w:rsidRPr="003C0D22">
        <w:rPr>
          <w:rFonts w:ascii="ＭＳ 明朝" w:eastAsia="ＭＳ 明朝" w:hAnsi="ＭＳ 明朝" w:hint="eastAsia"/>
          <w:sz w:val="24"/>
          <w:szCs w:val="24"/>
        </w:rPr>
        <w:t>※判断時期は、気象情報、洪水警報及び避難情報等をもとに設定する。避難情報等は必ずしも発令されない場合があるので、雨の降り方等により自主的な判断に基づき体制を確立することも必要である</w:t>
      </w:r>
      <w:r>
        <w:rPr>
          <w:rFonts w:ascii="ＭＳ 明朝" w:eastAsia="ＭＳ 明朝" w:hAnsi="ＭＳ 明朝" w:hint="eastAsia"/>
          <w:sz w:val="24"/>
          <w:szCs w:val="24"/>
        </w:rPr>
        <w:t>。</w:t>
      </w:r>
    </w:p>
    <w:p w:rsidR="0081345D" w:rsidRDefault="0081345D" w:rsidP="0081345D">
      <w:pPr>
        <w:tabs>
          <w:tab w:val="left" w:pos="2820"/>
        </w:tabs>
        <w:ind w:firstLineChars="100" w:firstLine="240"/>
        <w:jc w:val="left"/>
        <w:rPr>
          <w:rFonts w:ascii="ＭＳ 明朝" w:eastAsia="ＭＳ 明朝" w:hAnsi="ＭＳ 明朝"/>
          <w:sz w:val="24"/>
          <w:szCs w:val="24"/>
        </w:rPr>
      </w:pPr>
    </w:p>
    <w:p w:rsidR="0081345D" w:rsidRDefault="0081345D" w:rsidP="0081345D">
      <w:pPr>
        <w:tabs>
          <w:tab w:val="left" w:pos="2820"/>
        </w:tabs>
        <w:ind w:firstLineChars="100" w:firstLine="240"/>
        <w:jc w:val="left"/>
        <w:rPr>
          <w:rFonts w:ascii="ＭＳ 明朝" w:eastAsia="ＭＳ 明朝" w:hAnsi="ＭＳ 明朝"/>
          <w:sz w:val="24"/>
          <w:szCs w:val="24"/>
        </w:rPr>
      </w:pPr>
    </w:p>
    <w:p w:rsidR="003C0D22" w:rsidRDefault="003C0D22" w:rsidP="00612791">
      <w:pPr>
        <w:tabs>
          <w:tab w:val="left" w:pos="2820"/>
        </w:tabs>
        <w:jc w:val="left"/>
        <w:rPr>
          <w:rFonts w:ascii="ＭＳ 明朝" w:eastAsia="ＭＳ 明朝" w:hAnsi="ＭＳ 明朝"/>
          <w:sz w:val="24"/>
          <w:szCs w:val="24"/>
        </w:rPr>
      </w:pPr>
    </w:p>
    <w:p w:rsidR="00612791" w:rsidRDefault="00612791" w:rsidP="00612791">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lastRenderedPageBreak/>
        <w:t>７　事前休業の判断について</w:t>
      </w:r>
    </w:p>
    <w:p w:rsidR="006953A6" w:rsidRDefault="00612791" w:rsidP="00612791">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大型の台風の襲来が予想される場合や、既に警戒体制及び</w:t>
      </w:r>
      <w:r w:rsidR="00E60D30">
        <w:rPr>
          <w:rFonts w:ascii="ＭＳ 明朝" w:eastAsia="ＭＳ 明朝" w:hAnsi="ＭＳ 明朝" w:hint="eastAsia"/>
          <w:sz w:val="24"/>
          <w:szCs w:val="24"/>
        </w:rPr>
        <w:t>非常</w:t>
      </w:r>
      <w:r w:rsidR="00A85536">
        <w:rPr>
          <w:rFonts w:ascii="ＭＳ 明朝" w:eastAsia="ＭＳ 明朝" w:hAnsi="ＭＳ 明朝" w:hint="eastAsia"/>
          <w:sz w:val="24"/>
          <w:szCs w:val="24"/>
        </w:rPr>
        <w:t>体制</w:t>
      </w:r>
      <w:r w:rsidR="006953A6">
        <w:rPr>
          <w:rFonts w:ascii="ＭＳ 明朝" w:eastAsia="ＭＳ 明朝" w:hAnsi="ＭＳ 明朝" w:hint="eastAsia"/>
          <w:sz w:val="24"/>
          <w:szCs w:val="24"/>
        </w:rPr>
        <w:t>の判断を満たしている場合には事前休業とする。</w:t>
      </w:r>
    </w:p>
    <w:p w:rsidR="006953A6" w:rsidRDefault="006953A6" w:rsidP="00612791">
      <w:pPr>
        <w:tabs>
          <w:tab w:val="left" w:pos="2820"/>
        </w:tabs>
        <w:jc w:val="left"/>
        <w:rPr>
          <w:rFonts w:ascii="ＭＳ 明朝" w:eastAsia="ＭＳ 明朝" w:hAnsi="ＭＳ 明朝"/>
          <w:sz w:val="24"/>
          <w:szCs w:val="24"/>
        </w:rPr>
      </w:pPr>
    </w:p>
    <w:p w:rsidR="003C0D22" w:rsidRDefault="00612791" w:rsidP="003C0D22">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８</w:t>
      </w:r>
      <w:r w:rsidR="003C0D22">
        <w:rPr>
          <w:rFonts w:ascii="ＭＳ 明朝" w:eastAsia="ＭＳ 明朝" w:hAnsi="ＭＳ 明朝" w:hint="eastAsia"/>
          <w:sz w:val="24"/>
          <w:szCs w:val="24"/>
        </w:rPr>
        <w:t xml:space="preserve">　避難について</w:t>
      </w:r>
    </w:p>
    <w:p w:rsidR="006953A6" w:rsidRDefault="003C0D22" w:rsidP="003C0D22">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(1) </w:t>
      </w:r>
      <w:r w:rsidR="006953A6">
        <w:rPr>
          <w:rFonts w:ascii="ＭＳ 明朝" w:eastAsia="ＭＳ 明朝" w:hAnsi="ＭＳ 明朝" w:hint="eastAsia"/>
          <w:sz w:val="24"/>
          <w:szCs w:val="24"/>
        </w:rPr>
        <w:t>避難場所について</w:t>
      </w:r>
    </w:p>
    <w:p w:rsidR="003C0D22" w:rsidRDefault="003C0D22" w:rsidP="003C0D22">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当施設は～なので、～の避難方法をとる。優先順位は以下のとおりとする。</w:t>
      </w:r>
    </w:p>
    <w:p w:rsidR="003C0D22" w:rsidRDefault="003C0D22" w:rsidP="003C0D22">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優先度１　</w:t>
      </w:r>
    </w:p>
    <w:p w:rsidR="006953A6" w:rsidRDefault="006953A6" w:rsidP="003C0D22">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優先度２　</w:t>
      </w:r>
    </w:p>
    <w:p w:rsidR="006953A6" w:rsidRDefault="006953A6" w:rsidP="003C0D22">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優先度３　</w:t>
      </w:r>
    </w:p>
    <w:p w:rsidR="006953A6" w:rsidRDefault="006953A6" w:rsidP="003C0D22">
      <w:pPr>
        <w:tabs>
          <w:tab w:val="left" w:pos="2820"/>
        </w:tabs>
        <w:jc w:val="left"/>
        <w:rPr>
          <w:rFonts w:ascii="ＭＳ 明朝" w:eastAsia="ＭＳ 明朝" w:hAnsi="ＭＳ 明朝"/>
          <w:sz w:val="24"/>
          <w:szCs w:val="24"/>
        </w:rPr>
      </w:pPr>
    </w:p>
    <w:p w:rsidR="006953A6" w:rsidRDefault="006953A6" w:rsidP="003C0D22">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(2)</w:t>
      </w:r>
      <w:r>
        <w:rPr>
          <w:rFonts w:ascii="ＭＳ 明朝" w:eastAsia="ＭＳ 明朝" w:hAnsi="ＭＳ 明朝"/>
          <w:sz w:val="24"/>
          <w:szCs w:val="24"/>
        </w:rPr>
        <w:t xml:space="preserve"> </w:t>
      </w:r>
      <w:r>
        <w:rPr>
          <w:rFonts w:ascii="ＭＳ 明朝" w:eastAsia="ＭＳ 明朝" w:hAnsi="ＭＳ 明朝" w:hint="eastAsia"/>
          <w:sz w:val="24"/>
          <w:szCs w:val="24"/>
        </w:rPr>
        <w:t>利用者に合わせた避難方法について</w:t>
      </w:r>
    </w:p>
    <w:p w:rsidR="006953A6" w:rsidRPr="006953A6" w:rsidRDefault="006953A6"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6953A6">
        <w:rPr>
          <w:rFonts w:ascii="ＭＳ 明朝" w:eastAsia="ＭＳ 明朝" w:hAnsi="ＭＳ 明朝" w:hint="eastAsia"/>
          <w:sz w:val="24"/>
          <w:szCs w:val="24"/>
        </w:rPr>
        <w:t xml:space="preserve">　症状Ａ：要介護度○、車椅子利用</w:t>
      </w:r>
    </w:p>
    <w:p w:rsidR="006953A6" w:rsidRPr="006953A6" w:rsidRDefault="006953A6" w:rsidP="006953A6">
      <w:pPr>
        <w:tabs>
          <w:tab w:val="left" w:pos="2820"/>
        </w:tabs>
        <w:jc w:val="left"/>
        <w:rPr>
          <w:rFonts w:ascii="ＭＳ 明朝" w:eastAsia="ＭＳ 明朝" w:hAnsi="ＭＳ 明朝"/>
          <w:sz w:val="24"/>
          <w:szCs w:val="24"/>
        </w:rPr>
      </w:pPr>
      <w:r w:rsidRPr="006953A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953A6">
        <w:rPr>
          <w:rFonts w:ascii="ＭＳ 明朝" w:eastAsia="ＭＳ 明朝" w:hAnsi="ＭＳ 明朝" w:hint="eastAsia"/>
          <w:sz w:val="24"/>
          <w:szCs w:val="24"/>
        </w:rPr>
        <w:t>部屋からの移送を～から～までおよそ○分、必要職員○人</w:t>
      </w:r>
    </w:p>
    <w:p w:rsidR="006953A6" w:rsidRPr="006953A6" w:rsidRDefault="006953A6" w:rsidP="006953A6">
      <w:pPr>
        <w:tabs>
          <w:tab w:val="left" w:pos="2820"/>
        </w:tabs>
        <w:jc w:val="left"/>
        <w:rPr>
          <w:rFonts w:ascii="ＭＳ 明朝" w:eastAsia="ＭＳ 明朝" w:hAnsi="ＭＳ 明朝"/>
          <w:sz w:val="24"/>
          <w:szCs w:val="24"/>
        </w:rPr>
      </w:pPr>
      <w:r w:rsidRPr="006953A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953A6">
        <w:rPr>
          <w:rFonts w:ascii="ＭＳ 明朝" w:eastAsia="ＭＳ 明朝" w:hAnsi="ＭＳ 明朝" w:hint="eastAsia"/>
          <w:sz w:val="24"/>
          <w:szCs w:val="24"/>
        </w:rPr>
        <w:t>症状Ｂ：要介護度×、寝たきり</w:t>
      </w:r>
    </w:p>
    <w:p w:rsidR="006953A6" w:rsidRDefault="006953A6" w:rsidP="006953A6">
      <w:pPr>
        <w:tabs>
          <w:tab w:val="left" w:pos="2820"/>
        </w:tabs>
        <w:jc w:val="left"/>
        <w:rPr>
          <w:rFonts w:ascii="ＭＳ 明朝" w:eastAsia="ＭＳ 明朝" w:hAnsi="ＭＳ 明朝"/>
          <w:sz w:val="24"/>
          <w:szCs w:val="24"/>
        </w:rPr>
      </w:pPr>
      <w:r w:rsidRPr="006953A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953A6">
        <w:rPr>
          <w:rFonts w:ascii="ＭＳ 明朝" w:eastAsia="ＭＳ 明朝" w:hAnsi="ＭＳ 明朝" w:hint="eastAsia"/>
          <w:sz w:val="24"/>
          <w:szCs w:val="24"/>
        </w:rPr>
        <w:t>部屋からの移送を～から～までおよそ×分、必要職員×人</w:t>
      </w:r>
    </w:p>
    <w:p w:rsidR="006953A6" w:rsidRPr="006953A6" w:rsidRDefault="006953A6" w:rsidP="006953A6">
      <w:pPr>
        <w:tabs>
          <w:tab w:val="left" w:pos="2820"/>
        </w:tabs>
        <w:ind w:firstLineChars="700" w:firstLine="1680"/>
        <w:jc w:val="left"/>
        <w:rPr>
          <w:rFonts w:ascii="ＭＳ 明朝" w:eastAsia="ＭＳ 明朝" w:hAnsi="ＭＳ 明朝"/>
          <w:sz w:val="24"/>
          <w:szCs w:val="24"/>
        </w:rPr>
      </w:pPr>
      <w:r w:rsidRPr="006953A6">
        <w:rPr>
          <w:rFonts w:ascii="ＭＳ 明朝" w:eastAsia="ＭＳ 明朝" w:hAnsi="ＭＳ 明朝" w:hint="eastAsia"/>
          <w:sz w:val="24"/>
          <w:szCs w:val="24"/>
        </w:rPr>
        <w:t>必要器具、ストレッチャー</w:t>
      </w:r>
    </w:p>
    <w:p w:rsidR="006953A6" w:rsidRPr="006953A6" w:rsidRDefault="006953A6" w:rsidP="006953A6">
      <w:pPr>
        <w:tabs>
          <w:tab w:val="left" w:pos="2820"/>
        </w:tabs>
        <w:jc w:val="left"/>
        <w:rPr>
          <w:rFonts w:ascii="ＭＳ 明朝" w:eastAsia="ＭＳ 明朝" w:hAnsi="ＭＳ 明朝"/>
          <w:sz w:val="24"/>
          <w:szCs w:val="24"/>
        </w:rPr>
      </w:pPr>
      <w:r w:rsidRPr="006953A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953A6">
        <w:rPr>
          <w:rFonts w:ascii="ＭＳ 明朝" w:eastAsia="ＭＳ 明朝" w:hAnsi="ＭＳ 明朝" w:hint="eastAsia"/>
          <w:sz w:val="24"/>
          <w:szCs w:val="24"/>
        </w:rPr>
        <w:t>症状Ｃ：要介護度△、軽度認知症</w:t>
      </w:r>
    </w:p>
    <w:p w:rsidR="006953A6" w:rsidRDefault="006953A6" w:rsidP="006953A6">
      <w:pPr>
        <w:tabs>
          <w:tab w:val="left" w:pos="2820"/>
        </w:tabs>
        <w:jc w:val="left"/>
        <w:rPr>
          <w:rFonts w:ascii="ＭＳ 明朝" w:eastAsia="ＭＳ 明朝" w:hAnsi="ＭＳ 明朝"/>
          <w:sz w:val="24"/>
          <w:szCs w:val="24"/>
        </w:rPr>
      </w:pPr>
      <w:r w:rsidRPr="006953A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953A6">
        <w:rPr>
          <w:rFonts w:ascii="ＭＳ 明朝" w:eastAsia="ＭＳ 明朝" w:hAnsi="ＭＳ 明朝" w:hint="eastAsia"/>
          <w:sz w:val="24"/>
          <w:szCs w:val="24"/>
        </w:rPr>
        <w:t>部屋からの移送を～から～までおよそ△分、必要職員△人</w:t>
      </w:r>
    </w:p>
    <w:p w:rsidR="003E3508" w:rsidRDefault="003E3508"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(3)</w:t>
      </w:r>
      <w:r>
        <w:rPr>
          <w:rFonts w:ascii="ＭＳ 明朝" w:eastAsia="ＭＳ 明朝" w:hAnsi="ＭＳ 明朝"/>
          <w:sz w:val="24"/>
          <w:szCs w:val="24"/>
        </w:rPr>
        <w:t xml:space="preserve"> </w:t>
      </w:r>
      <w:r>
        <w:rPr>
          <w:rFonts w:ascii="ＭＳ 明朝" w:eastAsia="ＭＳ 明朝" w:hAnsi="ＭＳ 明朝" w:hint="eastAsia"/>
          <w:sz w:val="24"/>
          <w:szCs w:val="24"/>
        </w:rPr>
        <w:t>避難経路</w:t>
      </w:r>
    </w:p>
    <w:p w:rsidR="003E3508" w:rsidRDefault="003E3508"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ア　施設内</w:t>
      </w:r>
    </w:p>
    <w:p w:rsidR="003E3508" w:rsidRDefault="003E3508"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イ　施設外</w:t>
      </w: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Default="003E3508" w:rsidP="006953A6">
      <w:pPr>
        <w:tabs>
          <w:tab w:val="left" w:pos="2820"/>
        </w:tabs>
        <w:jc w:val="left"/>
        <w:rPr>
          <w:rFonts w:ascii="ＭＳ 明朝" w:eastAsia="ＭＳ 明朝" w:hAnsi="ＭＳ 明朝"/>
          <w:sz w:val="24"/>
          <w:szCs w:val="24"/>
        </w:rPr>
      </w:pPr>
    </w:p>
    <w:p w:rsidR="003E3508" w:rsidRDefault="00D434FC"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lastRenderedPageBreak/>
        <w:t>９</w:t>
      </w:r>
      <w:r w:rsidR="008E7DC3">
        <w:rPr>
          <w:rFonts w:ascii="ＭＳ 明朝" w:eastAsia="ＭＳ 明朝" w:hAnsi="ＭＳ 明朝" w:hint="eastAsia"/>
          <w:sz w:val="24"/>
          <w:szCs w:val="24"/>
        </w:rPr>
        <w:t xml:space="preserve">　水害時の人員体制、指揮系統</w:t>
      </w:r>
    </w:p>
    <w:p w:rsidR="008E7DC3" w:rsidRDefault="008E7DC3"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(1)</w:t>
      </w:r>
      <w:r>
        <w:rPr>
          <w:rFonts w:ascii="ＭＳ 明朝" w:eastAsia="ＭＳ 明朝" w:hAnsi="ＭＳ 明朝"/>
          <w:sz w:val="24"/>
          <w:szCs w:val="24"/>
        </w:rPr>
        <w:t xml:space="preserve"> </w:t>
      </w:r>
      <w:r>
        <w:rPr>
          <w:rFonts w:ascii="ＭＳ 明朝" w:eastAsia="ＭＳ 明朝" w:hAnsi="ＭＳ 明朝" w:hint="eastAsia"/>
          <w:sz w:val="24"/>
          <w:szCs w:val="24"/>
        </w:rPr>
        <w:t>休日、夜間などの参集方法</w:t>
      </w:r>
      <w:bookmarkStart w:id="2" w:name="_Hlk54965268"/>
      <w:r w:rsidRPr="008E7DC3">
        <w:rPr>
          <w:rFonts w:ascii="ＭＳ 明朝" w:eastAsia="ＭＳ 明朝" w:hAnsi="ＭＳ 明朝" w:hint="eastAsia"/>
          <w:color w:val="FF0000"/>
          <w:sz w:val="24"/>
          <w:szCs w:val="24"/>
        </w:rPr>
        <w:t>・・・参集が必要な施設なのか検討すること。</w:t>
      </w:r>
      <w:bookmarkEnd w:id="2"/>
    </w:p>
    <w:p w:rsidR="008E7DC3" w:rsidRDefault="008E7DC3"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w:t>
      </w:r>
    </w:p>
    <w:tbl>
      <w:tblPr>
        <w:tblStyle w:val="a3"/>
        <w:tblW w:w="0" w:type="auto"/>
        <w:tblLook w:val="04A0" w:firstRow="1" w:lastRow="0" w:firstColumn="1" w:lastColumn="0" w:noHBand="0" w:noVBand="1"/>
      </w:tblPr>
      <w:tblGrid>
        <w:gridCol w:w="3134"/>
        <w:gridCol w:w="3134"/>
        <w:gridCol w:w="3134"/>
      </w:tblGrid>
      <w:tr w:rsidR="008E7DC3" w:rsidTr="008E7DC3">
        <w:tc>
          <w:tcPr>
            <w:tcW w:w="3134" w:type="dxa"/>
          </w:tcPr>
          <w:p w:rsidR="008E7DC3" w:rsidRDefault="008E7DC3" w:rsidP="006953A6">
            <w:pPr>
              <w:tabs>
                <w:tab w:val="left" w:pos="2820"/>
              </w:tabs>
              <w:jc w:val="left"/>
              <w:rPr>
                <w:rFonts w:ascii="ＭＳ 明朝" w:eastAsia="ＭＳ 明朝" w:hAnsi="ＭＳ 明朝"/>
                <w:sz w:val="24"/>
                <w:szCs w:val="24"/>
              </w:rPr>
            </w:pPr>
            <w:bookmarkStart w:id="3" w:name="_Hlk54965284"/>
            <w:r>
              <w:rPr>
                <w:rFonts w:ascii="ＭＳ 明朝" w:eastAsia="ＭＳ 明朝" w:hAnsi="ＭＳ 明朝" w:hint="eastAsia"/>
                <w:sz w:val="24"/>
                <w:szCs w:val="24"/>
              </w:rPr>
              <w:t>参集体制</w:t>
            </w:r>
          </w:p>
        </w:tc>
        <w:tc>
          <w:tcPr>
            <w:tcW w:w="3134" w:type="dxa"/>
          </w:tcPr>
          <w:p w:rsidR="008E7DC3" w:rsidRDefault="008E7DC3"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参集基準</w:t>
            </w:r>
          </w:p>
        </w:tc>
        <w:tc>
          <w:tcPr>
            <w:tcW w:w="3134" w:type="dxa"/>
          </w:tcPr>
          <w:p w:rsidR="008E7DC3" w:rsidRDefault="008E7DC3"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対象職員</w:t>
            </w:r>
          </w:p>
        </w:tc>
      </w:tr>
      <w:tr w:rsidR="008E7DC3" w:rsidTr="008E7DC3">
        <w:tc>
          <w:tcPr>
            <w:tcW w:w="3134" w:type="dxa"/>
          </w:tcPr>
          <w:p w:rsidR="008E7DC3" w:rsidRDefault="008E7DC3"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注意体制</w:t>
            </w:r>
          </w:p>
        </w:tc>
        <w:tc>
          <w:tcPr>
            <w:tcW w:w="3134" w:type="dxa"/>
          </w:tcPr>
          <w:p w:rsidR="008E7DC3" w:rsidRDefault="008E7DC3" w:rsidP="006953A6">
            <w:pPr>
              <w:tabs>
                <w:tab w:val="left" w:pos="2820"/>
              </w:tabs>
              <w:jc w:val="left"/>
              <w:rPr>
                <w:rFonts w:ascii="ＭＳ 明朝" w:eastAsia="ＭＳ 明朝" w:hAnsi="ＭＳ 明朝"/>
                <w:sz w:val="24"/>
                <w:szCs w:val="24"/>
              </w:rPr>
            </w:pPr>
          </w:p>
        </w:tc>
        <w:tc>
          <w:tcPr>
            <w:tcW w:w="3134" w:type="dxa"/>
          </w:tcPr>
          <w:p w:rsidR="008E7DC3" w:rsidRDefault="008E7DC3" w:rsidP="006953A6">
            <w:pPr>
              <w:tabs>
                <w:tab w:val="left" w:pos="2820"/>
              </w:tabs>
              <w:jc w:val="left"/>
              <w:rPr>
                <w:rFonts w:ascii="ＭＳ 明朝" w:eastAsia="ＭＳ 明朝" w:hAnsi="ＭＳ 明朝"/>
                <w:sz w:val="24"/>
                <w:szCs w:val="24"/>
              </w:rPr>
            </w:pPr>
          </w:p>
        </w:tc>
      </w:tr>
      <w:tr w:rsidR="008E7DC3" w:rsidTr="008E7DC3">
        <w:tc>
          <w:tcPr>
            <w:tcW w:w="3134" w:type="dxa"/>
          </w:tcPr>
          <w:p w:rsidR="008E7DC3" w:rsidRDefault="008E7DC3"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警戒体制</w:t>
            </w:r>
          </w:p>
        </w:tc>
        <w:tc>
          <w:tcPr>
            <w:tcW w:w="3134" w:type="dxa"/>
          </w:tcPr>
          <w:p w:rsidR="008E7DC3" w:rsidRDefault="008E7DC3" w:rsidP="006953A6">
            <w:pPr>
              <w:tabs>
                <w:tab w:val="left" w:pos="2820"/>
              </w:tabs>
              <w:jc w:val="left"/>
              <w:rPr>
                <w:rFonts w:ascii="ＭＳ 明朝" w:eastAsia="ＭＳ 明朝" w:hAnsi="ＭＳ 明朝"/>
                <w:sz w:val="24"/>
                <w:szCs w:val="24"/>
              </w:rPr>
            </w:pPr>
          </w:p>
        </w:tc>
        <w:tc>
          <w:tcPr>
            <w:tcW w:w="3134" w:type="dxa"/>
          </w:tcPr>
          <w:p w:rsidR="008E7DC3" w:rsidRDefault="008E7DC3" w:rsidP="006953A6">
            <w:pPr>
              <w:tabs>
                <w:tab w:val="left" w:pos="2820"/>
              </w:tabs>
              <w:jc w:val="left"/>
              <w:rPr>
                <w:rFonts w:ascii="ＭＳ 明朝" w:eastAsia="ＭＳ 明朝" w:hAnsi="ＭＳ 明朝"/>
                <w:sz w:val="24"/>
                <w:szCs w:val="24"/>
              </w:rPr>
            </w:pPr>
          </w:p>
        </w:tc>
      </w:tr>
      <w:tr w:rsidR="008E7DC3" w:rsidTr="008E7DC3">
        <w:tc>
          <w:tcPr>
            <w:tcW w:w="3134" w:type="dxa"/>
          </w:tcPr>
          <w:p w:rsidR="008E7DC3" w:rsidRDefault="008E7DC3"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非常体制</w:t>
            </w:r>
          </w:p>
        </w:tc>
        <w:tc>
          <w:tcPr>
            <w:tcW w:w="3134" w:type="dxa"/>
          </w:tcPr>
          <w:p w:rsidR="008E7DC3" w:rsidRDefault="008E7DC3" w:rsidP="006953A6">
            <w:pPr>
              <w:tabs>
                <w:tab w:val="left" w:pos="2820"/>
              </w:tabs>
              <w:jc w:val="left"/>
              <w:rPr>
                <w:rFonts w:ascii="ＭＳ 明朝" w:eastAsia="ＭＳ 明朝" w:hAnsi="ＭＳ 明朝"/>
                <w:sz w:val="24"/>
                <w:szCs w:val="24"/>
              </w:rPr>
            </w:pPr>
          </w:p>
        </w:tc>
        <w:tc>
          <w:tcPr>
            <w:tcW w:w="3134" w:type="dxa"/>
          </w:tcPr>
          <w:p w:rsidR="008E7DC3" w:rsidRDefault="008E7DC3" w:rsidP="006953A6">
            <w:pPr>
              <w:tabs>
                <w:tab w:val="left" w:pos="2820"/>
              </w:tabs>
              <w:jc w:val="left"/>
              <w:rPr>
                <w:rFonts w:ascii="ＭＳ 明朝" w:eastAsia="ＭＳ 明朝" w:hAnsi="ＭＳ 明朝"/>
                <w:sz w:val="24"/>
                <w:szCs w:val="24"/>
              </w:rPr>
            </w:pPr>
          </w:p>
        </w:tc>
      </w:tr>
    </w:tbl>
    <w:bookmarkEnd w:id="3"/>
    <w:p w:rsidR="008E7DC3" w:rsidRDefault="008E7DC3"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※参集できる、出来ないにかかわらず必ず連絡すること。</w:t>
      </w:r>
    </w:p>
    <w:p w:rsidR="008E7DC3" w:rsidRDefault="008E7DC3" w:rsidP="006953A6">
      <w:pPr>
        <w:tabs>
          <w:tab w:val="left" w:pos="2820"/>
        </w:tabs>
        <w:jc w:val="left"/>
        <w:rPr>
          <w:rFonts w:ascii="ＭＳ 明朝" w:eastAsia="ＭＳ 明朝" w:hAnsi="ＭＳ 明朝"/>
          <w:sz w:val="24"/>
          <w:szCs w:val="24"/>
        </w:rPr>
      </w:pPr>
      <w:r>
        <w:rPr>
          <w:rFonts w:ascii="ＭＳ 明朝" w:eastAsia="ＭＳ 明朝" w:hAnsi="ＭＳ 明朝" w:hint="eastAsia"/>
          <w:color w:val="FF0000"/>
          <w:sz w:val="24"/>
          <w:szCs w:val="24"/>
        </w:rPr>
        <w:t>・・・</w:t>
      </w:r>
      <w:r w:rsidRPr="008E7DC3">
        <w:rPr>
          <w:rFonts w:ascii="ＭＳ 明朝" w:eastAsia="ＭＳ 明朝" w:hAnsi="ＭＳ 明朝" w:hint="eastAsia"/>
          <w:color w:val="FF0000"/>
          <w:sz w:val="24"/>
          <w:szCs w:val="24"/>
        </w:rPr>
        <w:t>参集基準等は前述の防災体制との整合性を図ること</w:t>
      </w:r>
      <w:r>
        <w:rPr>
          <w:rFonts w:ascii="ＭＳ 明朝" w:eastAsia="ＭＳ 明朝" w:hAnsi="ＭＳ 明朝" w:hint="eastAsia"/>
          <w:sz w:val="24"/>
          <w:szCs w:val="24"/>
        </w:rPr>
        <w:t>。</w:t>
      </w:r>
    </w:p>
    <w:p w:rsidR="008E7DC3" w:rsidRDefault="008E7DC3"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(2)</w:t>
      </w:r>
      <w:r>
        <w:rPr>
          <w:rFonts w:ascii="ＭＳ 明朝" w:eastAsia="ＭＳ 明朝" w:hAnsi="ＭＳ 明朝"/>
          <w:sz w:val="24"/>
          <w:szCs w:val="24"/>
        </w:rPr>
        <w:t xml:space="preserve"> </w:t>
      </w:r>
      <w:r>
        <w:rPr>
          <w:rFonts w:ascii="ＭＳ 明朝" w:eastAsia="ＭＳ 明朝" w:hAnsi="ＭＳ 明朝" w:hint="eastAsia"/>
          <w:sz w:val="24"/>
          <w:szCs w:val="24"/>
        </w:rPr>
        <w:t>臨時休業時の参集方法</w:t>
      </w:r>
      <w:r w:rsidRPr="008E7DC3">
        <w:rPr>
          <w:rFonts w:ascii="ＭＳ 明朝" w:eastAsia="ＭＳ 明朝" w:hAnsi="ＭＳ 明朝" w:hint="eastAsia"/>
          <w:color w:val="FF0000"/>
          <w:sz w:val="24"/>
          <w:szCs w:val="24"/>
        </w:rPr>
        <w:t>・・・参集が必要な施設なのか検討すること。</w:t>
      </w:r>
    </w:p>
    <w:tbl>
      <w:tblPr>
        <w:tblStyle w:val="a3"/>
        <w:tblW w:w="0" w:type="auto"/>
        <w:tblLook w:val="04A0" w:firstRow="1" w:lastRow="0" w:firstColumn="1" w:lastColumn="0" w:noHBand="0" w:noVBand="1"/>
      </w:tblPr>
      <w:tblGrid>
        <w:gridCol w:w="3134"/>
        <w:gridCol w:w="3134"/>
        <w:gridCol w:w="3134"/>
      </w:tblGrid>
      <w:tr w:rsidR="008E7DC3" w:rsidTr="004D2A5F">
        <w:tc>
          <w:tcPr>
            <w:tcW w:w="3134" w:type="dxa"/>
          </w:tcPr>
          <w:p w:rsidR="008E7DC3" w:rsidRDefault="008E7DC3" w:rsidP="004D2A5F">
            <w:pPr>
              <w:tabs>
                <w:tab w:val="left" w:pos="2820"/>
              </w:tabs>
              <w:jc w:val="left"/>
              <w:rPr>
                <w:rFonts w:ascii="ＭＳ 明朝" w:eastAsia="ＭＳ 明朝" w:hAnsi="ＭＳ 明朝"/>
                <w:sz w:val="24"/>
                <w:szCs w:val="24"/>
              </w:rPr>
            </w:pPr>
            <w:bookmarkStart w:id="4" w:name="_Hlk54965407"/>
            <w:r>
              <w:rPr>
                <w:rFonts w:ascii="ＭＳ 明朝" w:eastAsia="ＭＳ 明朝" w:hAnsi="ＭＳ 明朝" w:hint="eastAsia"/>
                <w:sz w:val="24"/>
                <w:szCs w:val="24"/>
              </w:rPr>
              <w:t>参集体制</w:t>
            </w:r>
          </w:p>
        </w:tc>
        <w:tc>
          <w:tcPr>
            <w:tcW w:w="3134" w:type="dxa"/>
          </w:tcPr>
          <w:p w:rsidR="008E7DC3" w:rsidRDefault="008E7DC3" w:rsidP="004D2A5F">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参集基準</w:t>
            </w:r>
          </w:p>
        </w:tc>
        <w:tc>
          <w:tcPr>
            <w:tcW w:w="3134" w:type="dxa"/>
          </w:tcPr>
          <w:p w:rsidR="008E7DC3" w:rsidRDefault="008E7DC3" w:rsidP="004D2A5F">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対象職員</w:t>
            </w:r>
          </w:p>
        </w:tc>
      </w:tr>
      <w:tr w:rsidR="008E7DC3" w:rsidTr="004D2A5F">
        <w:tc>
          <w:tcPr>
            <w:tcW w:w="3134" w:type="dxa"/>
          </w:tcPr>
          <w:p w:rsidR="008E7DC3" w:rsidRDefault="008E7DC3" w:rsidP="004D2A5F">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注意体制</w:t>
            </w:r>
          </w:p>
        </w:tc>
        <w:tc>
          <w:tcPr>
            <w:tcW w:w="3134" w:type="dxa"/>
          </w:tcPr>
          <w:p w:rsidR="008E7DC3" w:rsidRDefault="008E7DC3" w:rsidP="004D2A5F">
            <w:pPr>
              <w:tabs>
                <w:tab w:val="left" w:pos="2820"/>
              </w:tabs>
              <w:jc w:val="left"/>
              <w:rPr>
                <w:rFonts w:ascii="ＭＳ 明朝" w:eastAsia="ＭＳ 明朝" w:hAnsi="ＭＳ 明朝"/>
                <w:sz w:val="24"/>
                <w:szCs w:val="24"/>
              </w:rPr>
            </w:pPr>
          </w:p>
        </w:tc>
        <w:tc>
          <w:tcPr>
            <w:tcW w:w="3134" w:type="dxa"/>
          </w:tcPr>
          <w:p w:rsidR="008E7DC3" w:rsidRDefault="008E7DC3" w:rsidP="004D2A5F">
            <w:pPr>
              <w:tabs>
                <w:tab w:val="left" w:pos="2820"/>
              </w:tabs>
              <w:jc w:val="left"/>
              <w:rPr>
                <w:rFonts w:ascii="ＭＳ 明朝" w:eastAsia="ＭＳ 明朝" w:hAnsi="ＭＳ 明朝"/>
                <w:sz w:val="24"/>
                <w:szCs w:val="24"/>
              </w:rPr>
            </w:pPr>
          </w:p>
        </w:tc>
      </w:tr>
      <w:tr w:rsidR="008E7DC3" w:rsidTr="004D2A5F">
        <w:tc>
          <w:tcPr>
            <w:tcW w:w="3134" w:type="dxa"/>
          </w:tcPr>
          <w:p w:rsidR="008E7DC3" w:rsidRDefault="008E7DC3" w:rsidP="004D2A5F">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警戒体制</w:t>
            </w:r>
          </w:p>
        </w:tc>
        <w:tc>
          <w:tcPr>
            <w:tcW w:w="3134" w:type="dxa"/>
          </w:tcPr>
          <w:p w:rsidR="008E7DC3" w:rsidRDefault="008E7DC3" w:rsidP="004D2A5F">
            <w:pPr>
              <w:tabs>
                <w:tab w:val="left" w:pos="2820"/>
              </w:tabs>
              <w:jc w:val="left"/>
              <w:rPr>
                <w:rFonts w:ascii="ＭＳ 明朝" w:eastAsia="ＭＳ 明朝" w:hAnsi="ＭＳ 明朝"/>
                <w:sz w:val="24"/>
                <w:szCs w:val="24"/>
              </w:rPr>
            </w:pPr>
          </w:p>
        </w:tc>
        <w:tc>
          <w:tcPr>
            <w:tcW w:w="3134" w:type="dxa"/>
          </w:tcPr>
          <w:p w:rsidR="008E7DC3" w:rsidRDefault="008E7DC3" w:rsidP="004D2A5F">
            <w:pPr>
              <w:tabs>
                <w:tab w:val="left" w:pos="2820"/>
              </w:tabs>
              <w:jc w:val="left"/>
              <w:rPr>
                <w:rFonts w:ascii="ＭＳ 明朝" w:eastAsia="ＭＳ 明朝" w:hAnsi="ＭＳ 明朝"/>
                <w:sz w:val="24"/>
                <w:szCs w:val="24"/>
              </w:rPr>
            </w:pPr>
          </w:p>
        </w:tc>
      </w:tr>
      <w:tr w:rsidR="008E7DC3" w:rsidTr="004D2A5F">
        <w:tc>
          <w:tcPr>
            <w:tcW w:w="3134" w:type="dxa"/>
          </w:tcPr>
          <w:p w:rsidR="008E7DC3" w:rsidRDefault="008E7DC3" w:rsidP="004D2A5F">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非常体制</w:t>
            </w:r>
          </w:p>
        </w:tc>
        <w:tc>
          <w:tcPr>
            <w:tcW w:w="3134" w:type="dxa"/>
          </w:tcPr>
          <w:p w:rsidR="008E7DC3" w:rsidRDefault="008E7DC3" w:rsidP="004D2A5F">
            <w:pPr>
              <w:tabs>
                <w:tab w:val="left" w:pos="2820"/>
              </w:tabs>
              <w:jc w:val="left"/>
              <w:rPr>
                <w:rFonts w:ascii="ＭＳ 明朝" w:eastAsia="ＭＳ 明朝" w:hAnsi="ＭＳ 明朝"/>
                <w:sz w:val="24"/>
                <w:szCs w:val="24"/>
              </w:rPr>
            </w:pPr>
          </w:p>
        </w:tc>
        <w:tc>
          <w:tcPr>
            <w:tcW w:w="3134" w:type="dxa"/>
          </w:tcPr>
          <w:p w:rsidR="008E7DC3" w:rsidRDefault="008E7DC3" w:rsidP="004D2A5F">
            <w:pPr>
              <w:tabs>
                <w:tab w:val="left" w:pos="2820"/>
              </w:tabs>
              <w:jc w:val="left"/>
              <w:rPr>
                <w:rFonts w:ascii="ＭＳ 明朝" w:eastAsia="ＭＳ 明朝" w:hAnsi="ＭＳ 明朝"/>
                <w:sz w:val="24"/>
                <w:szCs w:val="24"/>
              </w:rPr>
            </w:pPr>
          </w:p>
        </w:tc>
      </w:tr>
      <w:bookmarkEnd w:id="4"/>
    </w:tbl>
    <w:p w:rsidR="008E7DC3" w:rsidRDefault="008E7DC3" w:rsidP="006953A6">
      <w:pPr>
        <w:tabs>
          <w:tab w:val="left" w:pos="2820"/>
        </w:tabs>
        <w:jc w:val="left"/>
        <w:rPr>
          <w:rFonts w:ascii="ＭＳ 明朝" w:eastAsia="ＭＳ 明朝" w:hAnsi="ＭＳ 明朝"/>
          <w:sz w:val="24"/>
          <w:szCs w:val="24"/>
        </w:rPr>
      </w:pPr>
    </w:p>
    <w:p w:rsidR="00492508" w:rsidRDefault="00492508"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(3)</w:t>
      </w:r>
      <w:r>
        <w:rPr>
          <w:rFonts w:ascii="ＭＳ 明朝" w:eastAsia="ＭＳ 明朝" w:hAnsi="ＭＳ 明朝"/>
          <w:sz w:val="24"/>
          <w:szCs w:val="24"/>
        </w:rPr>
        <w:t xml:space="preserve"> </w:t>
      </w:r>
      <w:r>
        <w:rPr>
          <w:rFonts w:ascii="ＭＳ 明朝" w:eastAsia="ＭＳ 明朝" w:hAnsi="ＭＳ 明朝" w:hint="eastAsia"/>
          <w:sz w:val="24"/>
          <w:szCs w:val="24"/>
        </w:rPr>
        <w:t>役割分担</w:t>
      </w:r>
    </w:p>
    <w:tbl>
      <w:tblPr>
        <w:tblStyle w:val="a3"/>
        <w:tblW w:w="0" w:type="auto"/>
        <w:tblLook w:val="04A0" w:firstRow="1" w:lastRow="0" w:firstColumn="1" w:lastColumn="0" w:noHBand="0" w:noVBand="1"/>
      </w:tblPr>
      <w:tblGrid>
        <w:gridCol w:w="3134"/>
        <w:gridCol w:w="3134"/>
        <w:gridCol w:w="3134"/>
      </w:tblGrid>
      <w:tr w:rsidR="00492508" w:rsidTr="004D2A5F">
        <w:tc>
          <w:tcPr>
            <w:tcW w:w="3134" w:type="dxa"/>
          </w:tcPr>
          <w:p w:rsidR="00492508" w:rsidRDefault="00492508" w:rsidP="004D2A5F">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班名</w:t>
            </w:r>
          </w:p>
        </w:tc>
        <w:tc>
          <w:tcPr>
            <w:tcW w:w="3134" w:type="dxa"/>
          </w:tcPr>
          <w:p w:rsidR="00492508" w:rsidRDefault="00492508" w:rsidP="004D2A5F">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担当者（部署）</w:t>
            </w:r>
          </w:p>
        </w:tc>
        <w:tc>
          <w:tcPr>
            <w:tcW w:w="3134" w:type="dxa"/>
          </w:tcPr>
          <w:p w:rsidR="00492508" w:rsidRDefault="00492508" w:rsidP="004D2A5F">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役割</w:t>
            </w:r>
          </w:p>
        </w:tc>
      </w:tr>
      <w:tr w:rsidR="00492508" w:rsidTr="004D2A5F">
        <w:tc>
          <w:tcPr>
            <w:tcW w:w="3134" w:type="dxa"/>
          </w:tcPr>
          <w:p w:rsidR="00492508" w:rsidRDefault="00492508" w:rsidP="004D2A5F">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本部</w:t>
            </w:r>
          </w:p>
        </w:tc>
        <w:tc>
          <w:tcPr>
            <w:tcW w:w="3134" w:type="dxa"/>
          </w:tcPr>
          <w:p w:rsidR="00492508" w:rsidRDefault="00492508" w:rsidP="004D2A5F">
            <w:pPr>
              <w:tabs>
                <w:tab w:val="left" w:pos="2820"/>
              </w:tabs>
              <w:jc w:val="left"/>
              <w:rPr>
                <w:rFonts w:ascii="ＭＳ 明朝" w:eastAsia="ＭＳ 明朝" w:hAnsi="ＭＳ 明朝"/>
                <w:sz w:val="24"/>
                <w:szCs w:val="24"/>
              </w:rPr>
            </w:pPr>
          </w:p>
        </w:tc>
        <w:tc>
          <w:tcPr>
            <w:tcW w:w="3134" w:type="dxa"/>
          </w:tcPr>
          <w:p w:rsidR="00492508" w:rsidRDefault="00492508" w:rsidP="004D2A5F">
            <w:pPr>
              <w:tabs>
                <w:tab w:val="left" w:pos="2820"/>
              </w:tabs>
              <w:jc w:val="left"/>
              <w:rPr>
                <w:rFonts w:ascii="ＭＳ 明朝" w:eastAsia="ＭＳ 明朝" w:hAnsi="ＭＳ 明朝"/>
                <w:sz w:val="24"/>
                <w:szCs w:val="24"/>
              </w:rPr>
            </w:pPr>
          </w:p>
        </w:tc>
      </w:tr>
      <w:tr w:rsidR="00492508" w:rsidTr="004D2A5F">
        <w:tc>
          <w:tcPr>
            <w:tcW w:w="3134" w:type="dxa"/>
          </w:tcPr>
          <w:p w:rsidR="00492508" w:rsidRDefault="00492508" w:rsidP="004D2A5F">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情報収集・連絡班</w:t>
            </w:r>
          </w:p>
        </w:tc>
        <w:tc>
          <w:tcPr>
            <w:tcW w:w="3134" w:type="dxa"/>
          </w:tcPr>
          <w:p w:rsidR="00492508" w:rsidRDefault="00492508" w:rsidP="004D2A5F">
            <w:pPr>
              <w:tabs>
                <w:tab w:val="left" w:pos="2820"/>
              </w:tabs>
              <w:jc w:val="left"/>
              <w:rPr>
                <w:rFonts w:ascii="ＭＳ 明朝" w:eastAsia="ＭＳ 明朝" w:hAnsi="ＭＳ 明朝"/>
                <w:sz w:val="24"/>
                <w:szCs w:val="24"/>
              </w:rPr>
            </w:pPr>
          </w:p>
        </w:tc>
        <w:tc>
          <w:tcPr>
            <w:tcW w:w="3134" w:type="dxa"/>
          </w:tcPr>
          <w:p w:rsidR="00492508" w:rsidRDefault="00492508" w:rsidP="004D2A5F">
            <w:pPr>
              <w:tabs>
                <w:tab w:val="left" w:pos="2820"/>
              </w:tabs>
              <w:jc w:val="left"/>
              <w:rPr>
                <w:rFonts w:ascii="ＭＳ 明朝" w:eastAsia="ＭＳ 明朝" w:hAnsi="ＭＳ 明朝"/>
                <w:sz w:val="24"/>
                <w:szCs w:val="24"/>
              </w:rPr>
            </w:pPr>
          </w:p>
        </w:tc>
      </w:tr>
      <w:tr w:rsidR="00492508" w:rsidTr="004D2A5F">
        <w:tc>
          <w:tcPr>
            <w:tcW w:w="3134" w:type="dxa"/>
          </w:tcPr>
          <w:p w:rsidR="00492508" w:rsidRDefault="00492508" w:rsidP="004D2A5F">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避難誘導班</w:t>
            </w:r>
          </w:p>
        </w:tc>
        <w:tc>
          <w:tcPr>
            <w:tcW w:w="3134" w:type="dxa"/>
          </w:tcPr>
          <w:p w:rsidR="00492508" w:rsidRDefault="00492508" w:rsidP="004D2A5F">
            <w:pPr>
              <w:tabs>
                <w:tab w:val="left" w:pos="2820"/>
              </w:tabs>
              <w:jc w:val="left"/>
              <w:rPr>
                <w:rFonts w:ascii="ＭＳ 明朝" w:eastAsia="ＭＳ 明朝" w:hAnsi="ＭＳ 明朝"/>
                <w:sz w:val="24"/>
                <w:szCs w:val="24"/>
              </w:rPr>
            </w:pPr>
          </w:p>
        </w:tc>
        <w:tc>
          <w:tcPr>
            <w:tcW w:w="3134" w:type="dxa"/>
          </w:tcPr>
          <w:p w:rsidR="00492508" w:rsidRDefault="00492508" w:rsidP="004D2A5F">
            <w:pPr>
              <w:tabs>
                <w:tab w:val="left" w:pos="2820"/>
              </w:tabs>
              <w:jc w:val="left"/>
              <w:rPr>
                <w:rFonts w:ascii="ＭＳ 明朝" w:eastAsia="ＭＳ 明朝" w:hAnsi="ＭＳ 明朝"/>
                <w:sz w:val="24"/>
                <w:szCs w:val="24"/>
              </w:rPr>
            </w:pPr>
          </w:p>
        </w:tc>
      </w:tr>
      <w:tr w:rsidR="00492508" w:rsidTr="004D2A5F">
        <w:tc>
          <w:tcPr>
            <w:tcW w:w="3134" w:type="dxa"/>
          </w:tcPr>
          <w:p w:rsidR="00492508" w:rsidRDefault="00492508" w:rsidP="004D2A5F">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物資班</w:t>
            </w:r>
          </w:p>
        </w:tc>
        <w:tc>
          <w:tcPr>
            <w:tcW w:w="3134" w:type="dxa"/>
          </w:tcPr>
          <w:p w:rsidR="00492508" w:rsidRDefault="00492508" w:rsidP="004D2A5F">
            <w:pPr>
              <w:tabs>
                <w:tab w:val="left" w:pos="2820"/>
              </w:tabs>
              <w:jc w:val="left"/>
              <w:rPr>
                <w:rFonts w:ascii="ＭＳ 明朝" w:eastAsia="ＭＳ 明朝" w:hAnsi="ＭＳ 明朝"/>
                <w:sz w:val="24"/>
                <w:szCs w:val="24"/>
              </w:rPr>
            </w:pPr>
          </w:p>
        </w:tc>
        <w:tc>
          <w:tcPr>
            <w:tcW w:w="3134" w:type="dxa"/>
          </w:tcPr>
          <w:p w:rsidR="00492508" w:rsidRDefault="00492508" w:rsidP="004D2A5F">
            <w:pPr>
              <w:tabs>
                <w:tab w:val="left" w:pos="2820"/>
              </w:tabs>
              <w:jc w:val="left"/>
              <w:rPr>
                <w:rFonts w:ascii="ＭＳ 明朝" w:eastAsia="ＭＳ 明朝" w:hAnsi="ＭＳ 明朝"/>
                <w:sz w:val="24"/>
                <w:szCs w:val="24"/>
              </w:rPr>
            </w:pPr>
          </w:p>
        </w:tc>
      </w:tr>
    </w:tbl>
    <w:p w:rsidR="00492508" w:rsidRDefault="00492508" w:rsidP="006953A6">
      <w:pPr>
        <w:tabs>
          <w:tab w:val="left" w:pos="2820"/>
        </w:tabs>
        <w:jc w:val="left"/>
        <w:rPr>
          <w:rFonts w:ascii="ＭＳ 明朝" w:eastAsia="ＭＳ 明朝" w:hAnsi="ＭＳ 明朝"/>
          <w:sz w:val="24"/>
          <w:szCs w:val="24"/>
        </w:rPr>
      </w:pPr>
    </w:p>
    <w:p w:rsidR="00492508" w:rsidRDefault="00492508"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(4)</w:t>
      </w:r>
      <w:r>
        <w:rPr>
          <w:rFonts w:ascii="ＭＳ 明朝" w:eastAsia="ＭＳ 明朝" w:hAnsi="ＭＳ 明朝"/>
          <w:sz w:val="24"/>
          <w:szCs w:val="24"/>
        </w:rPr>
        <w:t xml:space="preserve"> </w:t>
      </w:r>
      <w:r>
        <w:rPr>
          <w:rFonts w:ascii="ＭＳ 明朝" w:eastAsia="ＭＳ 明朝" w:hAnsi="ＭＳ 明朝" w:hint="eastAsia"/>
          <w:sz w:val="24"/>
          <w:szCs w:val="24"/>
        </w:rPr>
        <w:t>指揮系統</w:t>
      </w:r>
    </w:p>
    <w:p w:rsidR="00492508" w:rsidRDefault="00492508"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別紙「指揮系統表のとおり」</w:t>
      </w:r>
    </w:p>
    <w:p w:rsidR="00492508" w:rsidRDefault="00492508" w:rsidP="006953A6">
      <w:pPr>
        <w:tabs>
          <w:tab w:val="left" w:pos="2820"/>
        </w:tabs>
        <w:jc w:val="left"/>
        <w:rPr>
          <w:rFonts w:ascii="ＭＳ 明朝" w:eastAsia="ＭＳ 明朝" w:hAnsi="ＭＳ 明朝"/>
          <w:sz w:val="24"/>
          <w:szCs w:val="24"/>
        </w:rPr>
      </w:pPr>
    </w:p>
    <w:p w:rsidR="00492508" w:rsidRDefault="00492508" w:rsidP="006953A6">
      <w:pPr>
        <w:tabs>
          <w:tab w:val="left" w:pos="2820"/>
        </w:tabs>
        <w:jc w:val="left"/>
        <w:rPr>
          <w:rFonts w:ascii="ＭＳ 明朝" w:eastAsia="ＭＳ 明朝" w:hAnsi="ＭＳ 明朝"/>
          <w:sz w:val="24"/>
          <w:szCs w:val="24"/>
        </w:rPr>
      </w:pPr>
    </w:p>
    <w:p w:rsidR="00492508" w:rsidRDefault="00492508" w:rsidP="006953A6">
      <w:pPr>
        <w:tabs>
          <w:tab w:val="left" w:pos="2820"/>
        </w:tabs>
        <w:jc w:val="left"/>
        <w:rPr>
          <w:rFonts w:ascii="ＭＳ 明朝" w:eastAsia="ＭＳ 明朝" w:hAnsi="ＭＳ 明朝"/>
          <w:sz w:val="24"/>
          <w:szCs w:val="24"/>
        </w:rPr>
      </w:pPr>
    </w:p>
    <w:p w:rsidR="00492508" w:rsidRDefault="00492508" w:rsidP="006953A6">
      <w:pPr>
        <w:tabs>
          <w:tab w:val="left" w:pos="2820"/>
        </w:tabs>
        <w:jc w:val="left"/>
        <w:rPr>
          <w:rFonts w:ascii="ＭＳ 明朝" w:eastAsia="ＭＳ 明朝" w:hAnsi="ＭＳ 明朝"/>
          <w:sz w:val="24"/>
          <w:szCs w:val="24"/>
        </w:rPr>
      </w:pPr>
    </w:p>
    <w:p w:rsidR="00492508" w:rsidRDefault="00492508" w:rsidP="006953A6">
      <w:pPr>
        <w:tabs>
          <w:tab w:val="left" w:pos="2820"/>
        </w:tabs>
        <w:jc w:val="left"/>
        <w:rPr>
          <w:rFonts w:ascii="ＭＳ 明朝" w:eastAsia="ＭＳ 明朝" w:hAnsi="ＭＳ 明朝"/>
          <w:sz w:val="24"/>
          <w:szCs w:val="24"/>
        </w:rPr>
      </w:pPr>
    </w:p>
    <w:p w:rsidR="00492508" w:rsidRDefault="00492508" w:rsidP="006953A6">
      <w:pPr>
        <w:tabs>
          <w:tab w:val="left" w:pos="2820"/>
        </w:tabs>
        <w:jc w:val="left"/>
        <w:rPr>
          <w:rFonts w:ascii="ＭＳ 明朝" w:eastAsia="ＭＳ 明朝" w:hAnsi="ＭＳ 明朝"/>
          <w:sz w:val="24"/>
          <w:szCs w:val="24"/>
        </w:rPr>
      </w:pPr>
    </w:p>
    <w:p w:rsidR="00492508" w:rsidRDefault="00492508" w:rsidP="006953A6">
      <w:pPr>
        <w:tabs>
          <w:tab w:val="left" w:pos="2820"/>
        </w:tabs>
        <w:jc w:val="left"/>
        <w:rPr>
          <w:rFonts w:ascii="ＭＳ 明朝" w:eastAsia="ＭＳ 明朝" w:hAnsi="ＭＳ 明朝"/>
          <w:sz w:val="24"/>
          <w:szCs w:val="24"/>
        </w:rPr>
      </w:pPr>
    </w:p>
    <w:p w:rsidR="00492508" w:rsidRDefault="00492508" w:rsidP="006953A6">
      <w:pPr>
        <w:tabs>
          <w:tab w:val="left" w:pos="2820"/>
        </w:tabs>
        <w:jc w:val="left"/>
        <w:rPr>
          <w:rFonts w:ascii="ＭＳ 明朝" w:eastAsia="ＭＳ 明朝" w:hAnsi="ＭＳ 明朝"/>
          <w:sz w:val="24"/>
          <w:szCs w:val="24"/>
        </w:rPr>
      </w:pPr>
    </w:p>
    <w:p w:rsidR="00492508" w:rsidRDefault="00492508" w:rsidP="006953A6">
      <w:pPr>
        <w:tabs>
          <w:tab w:val="left" w:pos="2820"/>
        </w:tabs>
        <w:jc w:val="left"/>
        <w:rPr>
          <w:rFonts w:ascii="ＭＳ 明朝" w:eastAsia="ＭＳ 明朝" w:hAnsi="ＭＳ 明朝"/>
          <w:sz w:val="24"/>
          <w:szCs w:val="24"/>
        </w:rPr>
      </w:pPr>
    </w:p>
    <w:p w:rsidR="004E1B8C" w:rsidRDefault="004E1B8C" w:rsidP="006953A6">
      <w:pPr>
        <w:tabs>
          <w:tab w:val="left" w:pos="2820"/>
        </w:tabs>
        <w:jc w:val="left"/>
        <w:rPr>
          <w:rFonts w:ascii="ＭＳ 明朝" w:eastAsia="ＭＳ 明朝" w:hAnsi="ＭＳ 明朝"/>
          <w:sz w:val="24"/>
          <w:szCs w:val="24"/>
        </w:rPr>
      </w:pPr>
    </w:p>
    <w:p w:rsidR="004E1B8C" w:rsidRDefault="004E1B8C" w:rsidP="006953A6">
      <w:pPr>
        <w:tabs>
          <w:tab w:val="left" w:pos="2820"/>
        </w:tabs>
        <w:jc w:val="left"/>
        <w:rPr>
          <w:rFonts w:ascii="ＭＳ 明朝" w:eastAsia="ＭＳ 明朝" w:hAnsi="ＭＳ 明朝"/>
          <w:sz w:val="24"/>
          <w:szCs w:val="24"/>
        </w:rPr>
      </w:pPr>
    </w:p>
    <w:p w:rsidR="004E1B8C" w:rsidRDefault="004E1B8C" w:rsidP="006953A6">
      <w:pPr>
        <w:tabs>
          <w:tab w:val="left" w:pos="2820"/>
        </w:tabs>
        <w:jc w:val="left"/>
        <w:rPr>
          <w:rFonts w:ascii="ＭＳ 明朝" w:eastAsia="ＭＳ 明朝" w:hAnsi="ＭＳ 明朝"/>
          <w:sz w:val="24"/>
          <w:szCs w:val="24"/>
        </w:rPr>
      </w:pPr>
    </w:p>
    <w:p w:rsidR="00492508" w:rsidRDefault="00D434FC"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lastRenderedPageBreak/>
        <w:t>１０</w:t>
      </w:r>
      <w:r w:rsidR="00492508">
        <w:rPr>
          <w:rFonts w:ascii="ＭＳ 明朝" w:eastAsia="ＭＳ 明朝" w:hAnsi="ＭＳ 明朝" w:hint="eastAsia"/>
          <w:sz w:val="24"/>
          <w:szCs w:val="24"/>
        </w:rPr>
        <w:t xml:space="preserve">　関係機関との連絡体制</w:t>
      </w:r>
    </w:p>
    <w:p w:rsidR="00492508" w:rsidRDefault="00492508"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(1)</w:t>
      </w:r>
      <w:r>
        <w:rPr>
          <w:rFonts w:ascii="ＭＳ 明朝" w:eastAsia="ＭＳ 明朝" w:hAnsi="ＭＳ 明朝"/>
          <w:sz w:val="24"/>
          <w:szCs w:val="24"/>
        </w:rPr>
        <w:t xml:space="preserve"> </w:t>
      </w:r>
      <w:r>
        <w:rPr>
          <w:rFonts w:ascii="ＭＳ 明朝" w:eastAsia="ＭＳ 明朝" w:hAnsi="ＭＳ 明朝" w:hint="eastAsia"/>
          <w:sz w:val="24"/>
          <w:szCs w:val="24"/>
        </w:rPr>
        <w:t>注意体制確立時</w:t>
      </w:r>
    </w:p>
    <w:p w:rsidR="00492508" w:rsidRDefault="00492508"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492508" w:rsidRDefault="00492508"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2) </w:t>
      </w:r>
      <w:r>
        <w:rPr>
          <w:rFonts w:ascii="ＭＳ 明朝" w:eastAsia="ＭＳ 明朝" w:hAnsi="ＭＳ 明朝" w:hint="eastAsia"/>
          <w:sz w:val="24"/>
          <w:szCs w:val="24"/>
        </w:rPr>
        <w:t>警戒体制確立時</w:t>
      </w:r>
    </w:p>
    <w:p w:rsidR="00492508" w:rsidRDefault="00492508" w:rsidP="006953A6">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492508" w:rsidRDefault="00492508" w:rsidP="00492508">
      <w:pPr>
        <w:tabs>
          <w:tab w:val="left" w:pos="2820"/>
        </w:tabs>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3) </w:t>
      </w:r>
      <w:r>
        <w:rPr>
          <w:rFonts w:ascii="ＭＳ 明朝" w:eastAsia="ＭＳ 明朝" w:hAnsi="ＭＳ 明朝" w:hint="eastAsia"/>
          <w:sz w:val="24"/>
          <w:szCs w:val="24"/>
        </w:rPr>
        <w:t>非常体制確立時</w:t>
      </w:r>
    </w:p>
    <w:p w:rsidR="00492508" w:rsidRDefault="00492508" w:rsidP="00492508">
      <w:pPr>
        <w:tabs>
          <w:tab w:val="left" w:pos="2820"/>
        </w:tabs>
        <w:jc w:val="left"/>
        <w:rPr>
          <w:rFonts w:ascii="ＭＳ 明朝" w:eastAsia="ＭＳ 明朝" w:hAnsi="ＭＳ 明朝"/>
          <w:sz w:val="24"/>
          <w:szCs w:val="24"/>
        </w:rPr>
      </w:pPr>
    </w:p>
    <w:p w:rsidR="00492508" w:rsidRDefault="00492508" w:rsidP="00492508">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１</w:t>
      </w:r>
      <w:r w:rsidR="00D434FC">
        <w:rPr>
          <w:rFonts w:ascii="ＭＳ 明朝" w:eastAsia="ＭＳ 明朝" w:hAnsi="ＭＳ 明朝" w:hint="eastAsia"/>
          <w:sz w:val="24"/>
          <w:szCs w:val="24"/>
        </w:rPr>
        <w:t>１</w:t>
      </w:r>
      <w:r>
        <w:rPr>
          <w:rFonts w:ascii="ＭＳ 明朝" w:eastAsia="ＭＳ 明朝" w:hAnsi="ＭＳ 明朝" w:hint="eastAsia"/>
          <w:sz w:val="24"/>
          <w:szCs w:val="24"/>
        </w:rPr>
        <w:t xml:space="preserve">　避難後の対応について</w:t>
      </w:r>
      <w:r w:rsidRPr="00492508">
        <w:rPr>
          <w:rFonts w:ascii="ＭＳ 明朝" w:eastAsia="ＭＳ 明朝" w:hAnsi="ＭＳ 明朝" w:hint="eastAsia"/>
          <w:color w:val="FF0000"/>
          <w:sz w:val="24"/>
          <w:szCs w:val="24"/>
        </w:rPr>
        <w:t>・・・施設の実情に合わせて検討する。省略可</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w:t>
      </w:r>
      <w:r w:rsidRPr="00492508">
        <w:rPr>
          <w:rFonts w:ascii="ＭＳ 明朝" w:eastAsia="ＭＳ 明朝" w:hAnsi="ＭＳ 明朝"/>
          <w:sz w:val="24"/>
          <w:szCs w:val="24"/>
        </w:rPr>
        <w:t>(1) 利用者及び職員の安全確認</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ア　点呼</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避難中に、はぐれたりしたもの等がいないか等を確認する。</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イ　身分の明示</w:t>
      </w:r>
    </w:p>
    <w:p w:rsidR="00492508" w:rsidRPr="00492508" w:rsidRDefault="00492508" w:rsidP="00492508">
      <w:pPr>
        <w:tabs>
          <w:tab w:val="left" w:pos="2820"/>
        </w:tabs>
        <w:ind w:left="720" w:hangingChars="300" w:hanging="720"/>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避難場所には、不特定多数の避難者がいることが想定されることから、当施設からの避難者であることがわかるようにしておくこと。職員についても同様にしておくこと。利用者の場合は、留意点等記入しておくことも必要。</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w:t>
      </w:r>
      <w:r w:rsidRPr="00492508">
        <w:rPr>
          <w:rFonts w:ascii="ＭＳ 明朝" w:eastAsia="ＭＳ 明朝" w:hAnsi="ＭＳ 明朝"/>
          <w:sz w:val="24"/>
          <w:szCs w:val="24"/>
        </w:rPr>
        <w:t>(2) 避難場所等での対応</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ア　体調管理</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イ　メンタルヘルス対策</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・利用者</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・職員</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ウ　避難場所職員との連携</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w:t>
      </w:r>
      <w:r w:rsidRPr="00492508">
        <w:rPr>
          <w:rFonts w:ascii="ＭＳ 明朝" w:eastAsia="ＭＳ 明朝" w:hAnsi="ＭＳ 明朝"/>
          <w:sz w:val="24"/>
          <w:szCs w:val="24"/>
        </w:rPr>
        <w:t>(3) 家族への引継ぎ</w:t>
      </w:r>
    </w:p>
    <w:p w:rsidR="00492508" w:rsidRPr="00492508" w:rsidRDefault="00492508" w:rsidP="00492508">
      <w:pPr>
        <w:tabs>
          <w:tab w:val="left" w:pos="2820"/>
        </w:tabs>
        <w:ind w:left="480" w:hangingChars="200" w:hanging="480"/>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家族等への引継ぎに際しては、引き渡しチェックリスト（名簿）等を事前に準備し、必ず家族に引き渡すこと。</w:t>
      </w:r>
    </w:p>
    <w:p w:rsidR="00492508" w:rsidRPr="00492508" w:rsidRDefault="00492508" w:rsidP="003A4D68">
      <w:pPr>
        <w:tabs>
          <w:tab w:val="left" w:pos="2820"/>
        </w:tabs>
        <w:ind w:left="480" w:hangingChars="200" w:hanging="480"/>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引き渡しチェックリストについては、引取者（家族）氏名、住所、連絡先、引渡日などが記載できるようにしておくこと。</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w:t>
      </w:r>
      <w:r w:rsidRPr="00492508">
        <w:rPr>
          <w:rFonts w:ascii="ＭＳ 明朝" w:eastAsia="ＭＳ 明朝" w:hAnsi="ＭＳ 明朝"/>
          <w:sz w:val="24"/>
          <w:szCs w:val="24"/>
        </w:rPr>
        <w:t>(4) 施設の安全確認</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災害の危険が完全になくなった後、以下の点を確認する。</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ア　外的要因の排除等</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イ　インフラの復旧等</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ウ　施設内部の消毒等</w:t>
      </w:r>
    </w:p>
    <w:p w:rsidR="00492508"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w:t>
      </w:r>
      <w:r w:rsidRPr="00492508">
        <w:rPr>
          <w:rFonts w:ascii="ＭＳ 明朝" w:eastAsia="ＭＳ 明朝" w:hAnsi="ＭＳ 明朝"/>
          <w:sz w:val="24"/>
          <w:szCs w:val="24"/>
        </w:rPr>
        <w:t>(5) 施設の復旧までに長期間の時間がかかる場合</w:t>
      </w:r>
    </w:p>
    <w:p w:rsidR="004E1B8C" w:rsidRP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ア　家族へ説明</w:t>
      </w:r>
    </w:p>
    <w:p w:rsidR="00492508" w:rsidRDefault="00492508" w:rsidP="00492508">
      <w:pPr>
        <w:tabs>
          <w:tab w:val="left" w:pos="2820"/>
        </w:tabs>
        <w:jc w:val="left"/>
        <w:rPr>
          <w:rFonts w:ascii="ＭＳ 明朝" w:eastAsia="ＭＳ 明朝" w:hAnsi="ＭＳ 明朝"/>
          <w:sz w:val="24"/>
          <w:szCs w:val="24"/>
        </w:rPr>
      </w:pPr>
      <w:r w:rsidRPr="00492508">
        <w:rPr>
          <w:rFonts w:ascii="ＭＳ 明朝" w:eastAsia="ＭＳ 明朝" w:hAnsi="ＭＳ 明朝" w:hint="eastAsia"/>
          <w:sz w:val="24"/>
          <w:szCs w:val="24"/>
        </w:rPr>
        <w:t xml:space="preserve">　　イ　他施設の受入れ</w:t>
      </w:r>
    </w:p>
    <w:p w:rsidR="004E1B8C" w:rsidRDefault="004E1B8C" w:rsidP="00492508">
      <w:pPr>
        <w:tabs>
          <w:tab w:val="left" w:pos="2820"/>
        </w:tabs>
        <w:jc w:val="left"/>
        <w:rPr>
          <w:rFonts w:ascii="ＭＳ 明朝" w:eastAsia="ＭＳ 明朝" w:hAnsi="ＭＳ 明朝"/>
          <w:sz w:val="24"/>
          <w:szCs w:val="24"/>
        </w:rPr>
      </w:pPr>
    </w:p>
    <w:p w:rsidR="004E1B8C" w:rsidRDefault="004E1B8C" w:rsidP="00492508">
      <w:pPr>
        <w:tabs>
          <w:tab w:val="left" w:pos="2820"/>
        </w:tabs>
        <w:jc w:val="left"/>
        <w:rPr>
          <w:rFonts w:ascii="ＭＳ 明朝" w:eastAsia="ＭＳ 明朝" w:hAnsi="ＭＳ 明朝"/>
          <w:sz w:val="24"/>
          <w:szCs w:val="24"/>
        </w:rPr>
      </w:pPr>
    </w:p>
    <w:p w:rsidR="004E1B8C" w:rsidRDefault="004E1B8C" w:rsidP="00492508">
      <w:pPr>
        <w:tabs>
          <w:tab w:val="left" w:pos="2820"/>
        </w:tabs>
        <w:jc w:val="left"/>
        <w:rPr>
          <w:rFonts w:ascii="ＭＳ 明朝" w:eastAsia="ＭＳ 明朝" w:hAnsi="ＭＳ 明朝"/>
          <w:sz w:val="24"/>
          <w:szCs w:val="24"/>
        </w:rPr>
      </w:pPr>
    </w:p>
    <w:p w:rsidR="003A4D68" w:rsidRDefault="003A4D68" w:rsidP="003A4D68">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lastRenderedPageBreak/>
        <w:t>１</w:t>
      </w:r>
      <w:r w:rsidR="00D434FC">
        <w:rPr>
          <w:rFonts w:ascii="ＭＳ 明朝" w:eastAsia="ＭＳ 明朝" w:hAnsi="ＭＳ 明朝" w:hint="eastAsia"/>
          <w:sz w:val="24"/>
          <w:szCs w:val="24"/>
        </w:rPr>
        <w:t>２</w:t>
      </w:r>
      <w:r>
        <w:rPr>
          <w:rFonts w:ascii="ＭＳ 明朝" w:eastAsia="ＭＳ 明朝" w:hAnsi="ＭＳ 明朝" w:hint="eastAsia"/>
          <w:sz w:val="24"/>
          <w:szCs w:val="24"/>
        </w:rPr>
        <w:t xml:space="preserve">　避難の確保を図るための施設の整備</w:t>
      </w:r>
    </w:p>
    <w:p w:rsidR="003A4D68" w:rsidRDefault="003A4D68" w:rsidP="003A4D68">
      <w:pPr>
        <w:tabs>
          <w:tab w:val="left" w:pos="2820"/>
        </w:tabs>
        <w:ind w:firstLineChars="300" w:firstLine="720"/>
        <w:jc w:val="left"/>
        <w:rPr>
          <w:rFonts w:ascii="ＭＳ 明朝" w:eastAsia="ＭＳ 明朝" w:hAnsi="ＭＳ 明朝"/>
          <w:sz w:val="24"/>
          <w:szCs w:val="24"/>
        </w:rPr>
      </w:pPr>
      <w:r w:rsidRPr="003A4D68">
        <w:rPr>
          <w:rFonts w:ascii="ＭＳ 明朝" w:eastAsia="ＭＳ 明朝" w:hAnsi="ＭＳ 明朝" w:hint="eastAsia"/>
          <w:sz w:val="24"/>
          <w:szCs w:val="24"/>
        </w:rPr>
        <w:t>情報収集・伝達及び避難誘導の際に使用する資機材等については、下記に示す</w:t>
      </w:r>
      <w:r>
        <w:rPr>
          <w:rFonts w:ascii="ＭＳ 明朝" w:eastAsia="ＭＳ 明朝" w:hAnsi="ＭＳ 明朝" w:hint="eastAsia"/>
          <w:sz w:val="24"/>
          <w:szCs w:val="24"/>
        </w:rPr>
        <w:t>と</w:t>
      </w:r>
    </w:p>
    <w:p w:rsidR="003A4D68" w:rsidRDefault="003A4D68" w:rsidP="003A4D68">
      <w:pPr>
        <w:tabs>
          <w:tab w:val="left" w:pos="2820"/>
        </w:tabs>
        <w:ind w:firstLineChars="200" w:firstLine="480"/>
        <w:jc w:val="left"/>
        <w:rPr>
          <w:rFonts w:ascii="ＭＳ 明朝" w:eastAsia="ＭＳ 明朝" w:hAnsi="ＭＳ 明朝"/>
          <w:sz w:val="24"/>
          <w:szCs w:val="24"/>
        </w:rPr>
      </w:pPr>
      <w:r w:rsidRPr="003A4D68">
        <w:rPr>
          <w:rFonts w:ascii="ＭＳ 明朝" w:eastAsia="ＭＳ 明朝" w:hAnsi="ＭＳ 明朝" w:hint="eastAsia"/>
          <w:sz w:val="24"/>
          <w:szCs w:val="24"/>
        </w:rPr>
        <w:t>おりである。</w:t>
      </w:r>
    </w:p>
    <w:p w:rsidR="003A4D68" w:rsidRDefault="003A4D68" w:rsidP="003A4D68">
      <w:pPr>
        <w:tabs>
          <w:tab w:val="left" w:pos="2820"/>
        </w:tabs>
        <w:ind w:firstLineChars="300" w:firstLine="720"/>
        <w:jc w:val="left"/>
        <w:rPr>
          <w:rFonts w:ascii="ＭＳ 明朝" w:eastAsia="ＭＳ 明朝" w:hAnsi="ＭＳ 明朝"/>
          <w:sz w:val="24"/>
          <w:szCs w:val="24"/>
        </w:rPr>
      </w:pPr>
      <w:r w:rsidRPr="003A4D68">
        <w:rPr>
          <w:rFonts w:ascii="ＭＳ 明朝" w:eastAsia="ＭＳ 明朝" w:hAnsi="ＭＳ 明朝" w:hint="eastAsia"/>
          <w:sz w:val="24"/>
          <w:szCs w:val="24"/>
        </w:rPr>
        <w:t>これらの資機材等については、日頃からその維持管理に努めるものとする。</w:t>
      </w:r>
    </w:p>
    <w:p w:rsidR="003A4D68" w:rsidRDefault="003A4D68" w:rsidP="003A4D68">
      <w:pPr>
        <w:tabs>
          <w:tab w:val="left" w:pos="2820"/>
        </w:tabs>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2263"/>
        <w:gridCol w:w="7139"/>
      </w:tblGrid>
      <w:tr w:rsidR="003A4D68" w:rsidTr="0058300E">
        <w:tc>
          <w:tcPr>
            <w:tcW w:w="9402" w:type="dxa"/>
            <w:gridSpan w:val="2"/>
          </w:tcPr>
          <w:p w:rsidR="003A4D68" w:rsidRDefault="003A4D68" w:rsidP="003A4D68">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備蓄品</w:t>
            </w:r>
          </w:p>
        </w:tc>
      </w:tr>
      <w:tr w:rsidR="003A4D68" w:rsidTr="003A4D68">
        <w:tc>
          <w:tcPr>
            <w:tcW w:w="2263" w:type="dxa"/>
          </w:tcPr>
          <w:p w:rsidR="003A4D68" w:rsidRDefault="003A4D68" w:rsidP="003A4D68">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情報収集・伝達</w:t>
            </w:r>
          </w:p>
        </w:tc>
        <w:tc>
          <w:tcPr>
            <w:tcW w:w="7139" w:type="dxa"/>
          </w:tcPr>
          <w:p w:rsidR="003A4D68" w:rsidRDefault="003A4D68" w:rsidP="003A4D68">
            <w:pPr>
              <w:tabs>
                <w:tab w:val="left" w:pos="2820"/>
              </w:tabs>
              <w:jc w:val="left"/>
              <w:rPr>
                <w:rFonts w:ascii="ＭＳ 明朝" w:eastAsia="ＭＳ 明朝" w:hAnsi="ＭＳ 明朝"/>
                <w:sz w:val="24"/>
                <w:szCs w:val="24"/>
              </w:rPr>
            </w:pPr>
          </w:p>
        </w:tc>
      </w:tr>
      <w:tr w:rsidR="003A4D68" w:rsidTr="003A4D68">
        <w:tc>
          <w:tcPr>
            <w:tcW w:w="2263" w:type="dxa"/>
          </w:tcPr>
          <w:p w:rsidR="003A4D68" w:rsidRDefault="003A4D68" w:rsidP="003A4D68">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避難誘導</w:t>
            </w:r>
          </w:p>
        </w:tc>
        <w:tc>
          <w:tcPr>
            <w:tcW w:w="7139" w:type="dxa"/>
          </w:tcPr>
          <w:p w:rsidR="003A4D68" w:rsidRDefault="003A4D68" w:rsidP="003A4D68">
            <w:pPr>
              <w:tabs>
                <w:tab w:val="left" w:pos="2820"/>
              </w:tabs>
              <w:jc w:val="left"/>
              <w:rPr>
                <w:rFonts w:ascii="ＭＳ 明朝" w:eastAsia="ＭＳ 明朝" w:hAnsi="ＭＳ 明朝"/>
                <w:sz w:val="24"/>
                <w:szCs w:val="24"/>
              </w:rPr>
            </w:pPr>
          </w:p>
        </w:tc>
      </w:tr>
      <w:tr w:rsidR="003A4D68" w:rsidTr="003A4D68">
        <w:tc>
          <w:tcPr>
            <w:tcW w:w="2263" w:type="dxa"/>
          </w:tcPr>
          <w:p w:rsidR="003A4D68" w:rsidRDefault="003A4D68" w:rsidP="003A4D68">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施設内の一時避難</w:t>
            </w:r>
          </w:p>
        </w:tc>
        <w:tc>
          <w:tcPr>
            <w:tcW w:w="7139" w:type="dxa"/>
          </w:tcPr>
          <w:p w:rsidR="003A4D68" w:rsidRDefault="003A4D68" w:rsidP="003A4D68">
            <w:pPr>
              <w:tabs>
                <w:tab w:val="left" w:pos="2820"/>
              </w:tabs>
              <w:jc w:val="left"/>
              <w:rPr>
                <w:rFonts w:ascii="ＭＳ 明朝" w:eastAsia="ＭＳ 明朝" w:hAnsi="ＭＳ 明朝"/>
                <w:sz w:val="24"/>
                <w:szCs w:val="24"/>
              </w:rPr>
            </w:pPr>
          </w:p>
        </w:tc>
      </w:tr>
      <w:tr w:rsidR="003A4D68" w:rsidTr="003A4D68">
        <w:tc>
          <w:tcPr>
            <w:tcW w:w="2263" w:type="dxa"/>
          </w:tcPr>
          <w:p w:rsidR="003A4D68" w:rsidRDefault="003A4D68" w:rsidP="003A4D68">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医薬品</w:t>
            </w:r>
          </w:p>
        </w:tc>
        <w:tc>
          <w:tcPr>
            <w:tcW w:w="7139" w:type="dxa"/>
          </w:tcPr>
          <w:p w:rsidR="003A4D68" w:rsidRDefault="003A4D68" w:rsidP="003A4D68">
            <w:pPr>
              <w:tabs>
                <w:tab w:val="left" w:pos="2820"/>
              </w:tabs>
              <w:jc w:val="left"/>
              <w:rPr>
                <w:rFonts w:ascii="ＭＳ 明朝" w:eastAsia="ＭＳ 明朝" w:hAnsi="ＭＳ 明朝"/>
                <w:sz w:val="24"/>
                <w:szCs w:val="24"/>
              </w:rPr>
            </w:pPr>
          </w:p>
        </w:tc>
      </w:tr>
      <w:tr w:rsidR="003A4D68" w:rsidTr="003A4D68">
        <w:tc>
          <w:tcPr>
            <w:tcW w:w="2263" w:type="dxa"/>
          </w:tcPr>
          <w:p w:rsidR="003A4D68" w:rsidRDefault="003A4D68" w:rsidP="003A4D68">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その他</w:t>
            </w:r>
          </w:p>
        </w:tc>
        <w:tc>
          <w:tcPr>
            <w:tcW w:w="7139" w:type="dxa"/>
          </w:tcPr>
          <w:p w:rsidR="003A4D68" w:rsidRDefault="003A4D68" w:rsidP="003A4D68">
            <w:pPr>
              <w:tabs>
                <w:tab w:val="left" w:pos="2820"/>
              </w:tabs>
              <w:jc w:val="left"/>
              <w:rPr>
                <w:rFonts w:ascii="ＭＳ 明朝" w:eastAsia="ＭＳ 明朝" w:hAnsi="ＭＳ 明朝"/>
                <w:sz w:val="24"/>
                <w:szCs w:val="24"/>
              </w:rPr>
            </w:pPr>
          </w:p>
        </w:tc>
      </w:tr>
    </w:tbl>
    <w:p w:rsidR="003A4D68" w:rsidRDefault="003A4D68" w:rsidP="003A4D68">
      <w:pPr>
        <w:tabs>
          <w:tab w:val="left" w:pos="2820"/>
        </w:tabs>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9402"/>
      </w:tblGrid>
      <w:tr w:rsidR="003A4D68" w:rsidTr="003A4D68">
        <w:tc>
          <w:tcPr>
            <w:tcW w:w="9402" w:type="dxa"/>
          </w:tcPr>
          <w:p w:rsidR="003A4D68" w:rsidRDefault="003A4D68" w:rsidP="003A4D68">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t>浸水を防ぐための対策</w:t>
            </w:r>
          </w:p>
        </w:tc>
      </w:tr>
      <w:tr w:rsidR="003A4D68" w:rsidTr="003A4D68">
        <w:tc>
          <w:tcPr>
            <w:tcW w:w="9402" w:type="dxa"/>
          </w:tcPr>
          <w:p w:rsidR="003A4D68" w:rsidRDefault="003A4D68" w:rsidP="003A4D68">
            <w:pPr>
              <w:tabs>
                <w:tab w:val="left" w:pos="2820"/>
              </w:tabs>
              <w:jc w:val="left"/>
              <w:rPr>
                <w:rFonts w:ascii="ＭＳ 明朝" w:eastAsia="ＭＳ 明朝" w:hAnsi="ＭＳ 明朝"/>
                <w:sz w:val="24"/>
                <w:szCs w:val="24"/>
              </w:rPr>
            </w:pPr>
          </w:p>
        </w:tc>
      </w:tr>
    </w:tbl>
    <w:p w:rsidR="003A4D68" w:rsidRDefault="003A4D68" w:rsidP="003A4D68">
      <w:pPr>
        <w:tabs>
          <w:tab w:val="left" w:pos="2820"/>
        </w:tabs>
        <w:jc w:val="left"/>
        <w:rPr>
          <w:rFonts w:ascii="ＭＳ 明朝" w:eastAsia="ＭＳ 明朝" w:hAnsi="ＭＳ 明朝"/>
          <w:sz w:val="24"/>
          <w:szCs w:val="24"/>
        </w:rPr>
      </w:pPr>
    </w:p>
    <w:p w:rsidR="003A4D68" w:rsidRDefault="003A4D68"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34875" w:rsidRDefault="00434875" w:rsidP="003A4D68">
      <w:pPr>
        <w:tabs>
          <w:tab w:val="left" w:pos="2820"/>
        </w:tabs>
        <w:jc w:val="left"/>
        <w:rPr>
          <w:rFonts w:ascii="ＭＳ 明朝" w:eastAsia="ＭＳ 明朝" w:hAnsi="ＭＳ 明朝"/>
          <w:sz w:val="24"/>
          <w:szCs w:val="24"/>
        </w:rPr>
      </w:pPr>
    </w:p>
    <w:p w:rsidR="004E1B8C" w:rsidRDefault="004E1B8C" w:rsidP="003A4D68">
      <w:pPr>
        <w:tabs>
          <w:tab w:val="left" w:pos="2820"/>
        </w:tabs>
        <w:jc w:val="left"/>
        <w:rPr>
          <w:rFonts w:ascii="ＭＳ 明朝" w:eastAsia="ＭＳ 明朝" w:hAnsi="ＭＳ 明朝"/>
          <w:sz w:val="24"/>
          <w:szCs w:val="24"/>
        </w:rPr>
      </w:pPr>
    </w:p>
    <w:p w:rsidR="004E1B8C" w:rsidRDefault="004E1B8C" w:rsidP="003A4D68">
      <w:pPr>
        <w:tabs>
          <w:tab w:val="left" w:pos="2820"/>
        </w:tabs>
        <w:jc w:val="left"/>
        <w:rPr>
          <w:rFonts w:ascii="ＭＳ 明朝" w:eastAsia="ＭＳ 明朝" w:hAnsi="ＭＳ 明朝"/>
          <w:sz w:val="24"/>
          <w:szCs w:val="24"/>
        </w:rPr>
      </w:pPr>
    </w:p>
    <w:p w:rsidR="004E1B8C" w:rsidRDefault="004E1B8C" w:rsidP="003A4D68">
      <w:pPr>
        <w:tabs>
          <w:tab w:val="left" w:pos="2820"/>
        </w:tabs>
        <w:jc w:val="left"/>
        <w:rPr>
          <w:rFonts w:ascii="ＭＳ 明朝" w:eastAsia="ＭＳ 明朝" w:hAnsi="ＭＳ 明朝"/>
          <w:sz w:val="24"/>
          <w:szCs w:val="24"/>
        </w:rPr>
      </w:pPr>
    </w:p>
    <w:p w:rsidR="003A4D68" w:rsidRDefault="003A4D68" w:rsidP="003A4D68">
      <w:pPr>
        <w:tabs>
          <w:tab w:val="left" w:pos="2820"/>
        </w:tabs>
        <w:jc w:val="left"/>
        <w:rPr>
          <w:rFonts w:ascii="ＭＳ 明朝" w:eastAsia="ＭＳ 明朝" w:hAnsi="ＭＳ 明朝"/>
          <w:sz w:val="24"/>
          <w:szCs w:val="24"/>
        </w:rPr>
      </w:pPr>
      <w:r>
        <w:rPr>
          <w:rFonts w:ascii="ＭＳ 明朝" w:eastAsia="ＭＳ 明朝" w:hAnsi="ＭＳ 明朝" w:hint="eastAsia"/>
          <w:sz w:val="24"/>
          <w:szCs w:val="24"/>
        </w:rPr>
        <w:lastRenderedPageBreak/>
        <w:t>１</w:t>
      </w:r>
      <w:r w:rsidR="004E1B8C">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00434875">
        <w:rPr>
          <w:rFonts w:ascii="ＭＳ 明朝" w:eastAsia="ＭＳ 明朝" w:hAnsi="ＭＳ 明朝" w:hint="eastAsia"/>
          <w:sz w:val="24"/>
          <w:szCs w:val="24"/>
        </w:rPr>
        <w:t>防災教育及び訓練の実施</w:t>
      </w:r>
    </w:p>
    <w:p w:rsidR="00434875" w:rsidRPr="00434875" w:rsidRDefault="00434875" w:rsidP="00434875">
      <w:pPr>
        <w:tabs>
          <w:tab w:val="left" w:pos="2820"/>
        </w:tabs>
        <w:jc w:val="left"/>
        <w:rPr>
          <w:rFonts w:ascii="ＭＳ 明朝" w:eastAsia="ＭＳ 明朝" w:hAnsi="ＭＳ 明朝"/>
          <w:sz w:val="24"/>
          <w:szCs w:val="24"/>
        </w:rPr>
      </w:pPr>
      <w:r w:rsidRPr="00434875">
        <w:rPr>
          <w:rFonts w:ascii="ＭＳ 明朝" w:eastAsia="ＭＳ 明朝" w:hAnsi="ＭＳ 明朝" w:hint="eastAsia"/>
          <w:sz w:val="24"/>
          <w:szCs w:val="24"/>
        </w:rPr>
        <w:t xml:space="preserve">　毎年</w:t>
      </w:r>
      <w:r>
        <w:rPr>
          <w:rFonts w:ascii="ＭＳ 明朝" w:eastAsia="ＭＳ 明朝" w:hAnsi="ＭＳ 明朝" w:hint="eastAsia"/>
          <w:sz w:val="24"/>
          <w:szCs w:val="24"/>
        </w:rPr>
        <w:t xml:space="preserve">　</w:t>
      </w:r>
      <w:r w:rsidRPr="00434875">
        <w:rPr>
          <w:rFonts w:ascii="ＭＳ 明朝" w:eastAsia="ＭＳ 明朝" w:hAnsi="ＭＳ 明朝"/>
          <w:sz w:val="24"/>
          <w:szCs w:val="24"/>
        </w:rPr>
        <w:t>月に新規採用の施設職員を対象に研修を実施する。</w:t>
      </w:r>
    </w:p>
    <w:p w:rsidR="00434875" w:rsidRDefault="00434875" w:rsidP="00434875">
      <w:pPr>
        <w:tabs>
          <w:tab w:val="left" w:pos="2820"/>
        </w:tabs>
        <w:jc w:val="left"/>
        <w:rPr>
          <w:rFonts w:ascii="ＭＳ 明朝" w:eastAsia="ＭＳ 明朝" w:hAnsi="ＭＳ 明朝"/>
          <w:sz w:val="24"/>
          <w:szCs w:val="24"/>
        </w:rPr>
      </w:pPr>
      <w:r w:rsidRPr="00434875">
        <w:rPr>
          <w:rFonts w:ascii="ＭＳ 明朝" w:eastAsia="ＭＳ 明朝" w:hAnsi="ＭＳ 明朝" w:hint="eastAsia"/>
          <w:sz w:val="24"/>
          <w:szCs w:val="24"/>
        </w:rPr>
        <w:t xml:space="preserve">　毎年</w:t>
      </w:r>
      <w:r>
        <w:rPr>
          <w:rFonts w:ascii="ＭＳ 明朝" w:eastAsia="ＭＳ 明朝" w:hAnsi="ＭＳ 明朝" w:hint="eastAsia"/>
          <w:sz w:val="24"/>
          <w:szCs w:val="24"/>
        </w:rPr>
        <w:t xml:space="preserve">　</w:t>
      </w:r>
      <w:r w:rsidRPr="00434875">
        <w:rPr>
          <w:rFonts w:ascii="ＭＳ 明朝" w:eastAsia="ＭＳ 明朝" w:hAnsi="ＭＳ 明朝"/>
          <w:sz w:val="24"/>
          <w:szCs w:val="24"/>
        </w:rPr>
        <w:t>月に全施設職員を対象として、情報収集・伝達及び避難誘導に関する訓練を実施する。</w:t>
      </w:r>
    </w:p>
    <w:p w:rsidR="00434875" w:rsidRPr="00492508" w:rsidRDefault="00434875" w:rsidP="00434875">
      <w:pPr>
        <w:tabs>
          <w:tab w:val="left" w:pos="2820"/>
        </w:tabs>
        <w:jc w:val="left"/>
        <w:rPr>
          <w:rFonts w:ascii="ＭＳ 明朝" w:eastAsia="ＭＳ 明朝" w:hAnsi="ＭＳ 明朝"/>
          <w:sz w:val="24"/>
          <w:szCs w:val="24"/>
        </w:rPr>
      </w:pPr>
      <w:r w:rsidRPr="00434875">
        <w:rPr>
          <w:rFonts w:ascii="ＭＳ 明朝" w:eastAsia="ＭＳ 明朝" w:hAnsi="ＭＳ 明朝" w:hint="eastAsia"/>
          <w:sz w:val="24"/>
          <w:szCs w:val="24"/>
        </w:rPr>
        <w:t xml:space="preserve">　その他、年間の教育及び訓練計画を毎年</w:t>
      </w:r>
      <w:r>
        <w:rPr>
          <w:rFonts w:ascii="ＭＳ 明朝" w:eastAsia="ＭＳ 明朝" w:hAnsi="ＭＳ 明朝" w:hint="eastAsia"/>
          <w:sz w:val="24"/>
          <w:szCs w:val="24"/>
        </w:rPr>
        <w:t xml:space="preserve">　</w:t>
      </w:r>
      <w:r w:rsidRPr="00434875">
        <w:rPr>
          <w:rFonts w:ascii="ＭＳ 明朝" w:eastAsia="ＭＳ 明朝" w:hAnsi="ＭＳ 明朝"/>
          <w:sz w:val="24"/>
          <w:szCs w:val="24"/>
        </w:rPr>
        <w:t>月に作成する。</w:t>
      </w:r>
      <w:r w:rsidRPr="00434875">
        <w:rPr>
          <w:rFonts w:ascii="ＭＳ 明朝" w:eastAsia="ＭＳ 明朝" w:hAnsi="ＭＳ 明朝"/>
          <w:sz w:val="24"/>
          <w:szCs w:val="24"/>
        </w:rPr>
        <w:tab/>
      </w:r>
    </w:p>
    <w:sectPr w:rsidR="00434875" w:rsidRPr="00492508" w:rsidSect="00BD2973">
      <w:pgSz w:w="11906" w:h="16838"/>
      <w:pgMar w:top="1701"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622" w:rsidRDefault="00411622" w:rsidP="000948AF">
      <w:r>
        <w:separator/>
      </w:r>
    </w:p>
  </w:endnote>
  <w:endnote w:type="continuationSeparator" w:id="0">
    <w:p w:rsidR="00411622" w:rsidRDefault="00411622" w:rsidP="0009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622" w:rsidRDefault="00411622" w:rsidP="000948AF">
      <w:r>
        <w:separator/>
      </w:r>
    </w:p>
  </w:footnote>
  <w:footnote w:type="continuationSeparator" w:id="0">
    <w:p w:rsidR="00411622" w:rsidRDefault="00411622" w:rsidP="00094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973"/>
    <w:rsid w:val="00013ECE"/>
    <w:rsid w:val="000729A6"/>
    <w:rsid w:val="000948AF"/>
    <w:rsid w:val="000D7ACC"/>
    <w:rsid w:val="00210882"/>
    <w:rsid w:val="003A4D68"/>
    <w:rsid w:val="003C0D22"/>
    <w:rsid w:val="003C3552"/>
    <w:rsid w:val="003E3508"/>
    <w:rsid w:val="00411622"/>
    <w:rsid w:val="00434875"/>
    <w:rsid w:val="00492508"/>
    <w:rsid w:val="004A4C05"/>
    <w:rsid w:val="004B7C31"/>
    <w:rsid w:val="004E1B8C"/>
    <w:rsid w:val="00612791"/>
    <w:rsid w:val="006546BD"/>
    <w:rsid w:val="006953A6"/>
    <w:rsid w:val="00714E5D"/>
    <w:rsid w:val="00780E7E"/>
    <w:rsid w:val="0081345D"/>
    <w:rsid w:val="008E7DC3"/>
    <w:rsid w:val="008F343A"/>
    <w:rsid w:val="00A85536"/>
    <w:rsid w:val="00A90882"/>
    <w:rsid w:val="00B51F0F"/>
    <w:rsid w:val="00BD2973"/>
    <w:rsid w:val="00BF6124"/>
    <w:rsid w:val="00D058BF"/>
    <w:rsid w:val="00D3407B"/>
    <w:rsid w:val="00D434FC"/>
    <w:rsid w:val="00DB1674"/>
    <w:rsid w:val="00E04037"/>
    <w:rsid w:val="00E60D30"/>
    <w:rsid w:val="00F06E04"/>
    <w:rsid w:val="00F76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09DB8A"/>
  <w15:chartTrackingRefBased/>
  <w15:docId w15:val="{C6D3B1D6-F2C1-4557-94F5-ACD2FCAD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B1674"/>
    <w:rPr>
      <w:color w:val="0563C1" w:themeColor="hyperlink"/>
      <w:u w:val="single"/>
    </w:rPr>
  </w:style>
  <w:style w:type="character" w:customStyle="1" w:styleId="UnresolvedMention">
    <w:name w:val="Unresolved Mention"/>
    <w:basedOn w:val="a0"/>
    <w:uiPriority w:val="99"/>
    <w:semiHidden/>
    <w:unhideWhenUsed/>
    <w:rsid w:val="00DB1674"/>
    <w:rPr>
      <w:color w:val="605E5C"/>
      <w:shd w:val="clear" w:color="auto" w:fill="E1DFDD"/>
    </w:rPr>
  </w:style>
  <w:style w:type="paragraph" w:styleId="a5">
    <w:name w:val="header"/>
    <w:basedOn w:val="a"/>
    <w:link w:val="a6"/>
    <w:uiPriority w:val="99"/>
    <w:unhideWhenUsed/>
    <w:rsid w:val="000948AF"/>
    <w:pPr>
      <w:tabs>
        <w:tab w:val="center" w:pos="4252"/>
        <w:tab w:val="right" w:pos="8504"/>
      </w:tabs>
      <w:snapToGrid w:val="0"/>
    </w:pPr>
  </w:style>
  <w:style w:type="character" w:customStyle="1" w:styleId="a6">
    <w:name w:val="ヘッダー (文字)"/>
    <w:basedOn w:val="a0"/>
    <w:link w:val="a5"/>
    <w:uiPriority w:val="99"/>
    <w:rsid w:val="000948AF"/>
  </w:style>
  <w:style w:type="paragraph" w:styleId="a7">
    <w:name w:val="footer"/>
    <w:basedOn w:val="a"/>
    <w:link w:val="a8"/>
    <w:uiPriority w:val="99"/>
    <w:unhideWhenUsed/>
    <w:rsid w:val="000948AF"/>
    <w:pPr>
      <w:tabs>
        <w:tab w:val="center" w:pos="4252"/>
        <w:tab w:val="right" w:pos="8504"/>
      </w:tabs>
      <w:snapToGrid w:val="0"/>
    </w:pPr>
  </w:style>
  <w:style w:type="character" w:customStyle="1" w:styleId="a8">
    <w:name w:val="フッター (文字)"/>
    <w:basedOn w:val="a0"/>
    <w:link w:val="a7"/>
    <w:uiPriority w:val="99"/>
    <w:rsid w:val="00094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BAFB1-17AB-4E34-BB8E-DC5FA72C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12</Pages>
  <Words>575</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hw01073</dc:creator>
  <cp:keywords/>
  <dc:description/>
  <cp:lastModifiedBy>tw28093</cp:lastModifiedBy>
  <cp:revision>10</cp:revision>
  <cp:lastPrinted>2020-11-02T03:53:00Z</cp:lastPrinted>
  <dcterms:created xsi:type="dcterms:W3CDTF">2020-10-30T00:34:00Z</dcterms:created>
  <dcterms:modified xsi:type="dcterms:W3CDTF">2021-10-18T02:29:00Z</dcterms:modified>
</cp:coreProperties>
</file>